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EEEC" w14:textId="77777777" w:rsidR="00171CB6" w:rsidRPr="00171CB6" w:rsidRDefault="00171CB6" w:rsidP="004C1CAE">
      <w:pPr>
        <w:jc w:val="center"/>
        <w:rPr>
          <w:sz w:val="28"/>
          <w:szCs w:val="28"/>
        </w:rPr>
      </w:pPr>
      <w:r w:rsidRPr="00171CB6">
        <w:rPr>
          <w:sz w:val="28"/>
          <w:szCs w:val="28"/>
        </w:rPr>
        <w:t>Бюджетное профессиональное образовательное учреждение</w:t>
      </w:r>
    </w:p>
    <w:p w14:paraId="0B057A07" w14:textId="77777777" w:rsidR="004C1CAE" w:rsidRPr="00171CB6" w:rsidRDefault="00171CB6" w:rsidP="004C1CAE">
      <w:pPr>
        <w:jc w:val="center"/>
        <w:rPr>
          <w:sz w:val="28"/>
          <w:szCs w:val="28"/>
        </w:rPr>
      </w:pPr>
      <w:r w:rsidRPr="00171CB6">
        <w:rPr>
          <w:sz w:val="28"/>
          <w:szCs w:val="28"/>
        </w:rPr>
        <w:t>Вологодской области</w:t>
      </w:r>
      <w:r w:rsidR="004C1CAE" w:rsidRPr="00171CB6">
        <w:rPr>
          <w:sz w:val="28"/>
          <w:szCs w:val="28"/>
        </w:rPr>
        <w:t xml:space="preserve"> </w:t>
      </w:r>
    </w:p>
    <w:p w14:paraId="6C270B0C" w14:textId="77777777" w:rsidR="00171CB6" w:rsidRPr="00171CB6" w:rsidRDefault="004C1CAE" w:rsidP="004C1CAE">
      <w:pPr>
        <w:jc w:val="center"/>
        <w:rPr>
          <w:sz w:val="28"/>
          <w:szCs w:val="28"/>
        </w:rPr>
      </w:pPr>
      <w:r w:rsidRPr="00171CB6">
        <w:rPr>
          <w:sz w:val="28"/>
          <w:szCs w:val="28"/>
        </w:rPr>
        <w:t>«</w:t>
      </w:r>
      <w:r w:rsidR="00171CB6" w:rsidRPr="00171CB6">
        <w:rPr>
          <w:sz w:val="28"/>
          <w:szCs w:val="28"/>
        </w:rPr>
        <w:t xml:space="preserve">Белозерский индустриально-педагогический колледж </w:t>
      </w:r>
    </w:p>
    <w:p w14:paraId="30DFC784" w14:textId="77777777" w:rsidR="004C1CAE" w:rsidRPr="00171CB6" w:rsidRDefault="00171CB6" w:rsidP="004C1CAE">
      <w:pPr>
        <w:jc w:val="center"/>
        <w:rPr>
          <w:sz w:val="28"/>
          <w:szCs w:val="28"/>
        </w:rPr>
      </w:pPr>
      <w:r w:rsidRPr="00171CB6">
        <w:rPr>
          <w:sz w:val="28"/>
          <w:szCs w:val="28"/>
        </w:rPr>
        <w:t>им. А. А. Желобовского</w:t>
      </w:r>
      <w:r w:rsidR="004C1CAE" w:rsidRPr="00171CB6">
        <w:rPr>
          <w:sz w:val="28"/>
          <w:szCs w:val="28"/>
        </w:rPr>
        <w:t>»</w:t>
      </w:r>
    </w:p>
    <w:p w14:paraId="13F5EC0C" w14:textId="77777777" w:rsidR="00E469DD" w:rsidRDefault="00E469DD">
      <w:pPr>
        <w:rPr>
          <w:sz w:val="28"/>
          <w:szCs w:val="28"/>
        </w:rPr>
      </w:pPr>
    </w:p>
    <w:p w14:paraId="5C6D3AB6" w14:textId="77777777" w:rsidR="00171CB6" w:rsidRPr="00171CB6" w:rsidRDefault="00171CB6">
      <w:pPr>
        <w:rPr>
          <w:sz w:val="28"/>
          <w:szCs w:val="28"/>
        </w:rPr>
      </w:pPr>
    </w:p>
    <w:p w14:paraId="6572345A" w14:textId="77777777" w:rsidR="004C1CAE" w:rsidRDefault="004C1CAE"/>
    <w:p w14:paraId="694F5189" w14:textId="77777777" w:rsidR="004C1CAE" w:rsidRDefault="004C1CAE"/>
    <w:p w14:paraId="22F7E3BE" w14:textId="77777777" w:rsidR="00171CB6" w:rsidRDefault="00171CB6"/>
    <w:p w14:paraId="1AE8A3E0" w14:textId="77777777" w:rsidR="00171CB6" w:rsidRDefault="00171CB6"/>
    <w:p w14:paraId="69E39686" w14:textId="77777777" w:rsidR="00171CB6" w:rsidRDefault="00171CB6"/>
    <w:p w14:paraId="5B127DD3" w14:textId="77777777" w:rsidR="004C1CAE" w:rsidRDefault="004C1CAE"/>
    <w:p w14:paraId="6F71FE1D" w14:textId="77777777" w:rsidR="007701A1" w:rsidRDefault="007701A1"/>
    <w:p w14:paraId="032E7F0C" w14:textId="77777777" w:rsidR="007701A1" w:rsidRDefault="007701A1"/>
    <w:p w14:paraId="29CCA10A" w14:textId="77777777" w:rsidR="007701A1" w:rsidRDefault="007701A1"/>
    <w:p w14:paraId="2A4AC086" w14:textId="77777777" w:rsidR="004C1CAE" w:rsidRDefault="004C1CAE"/>
    <w:p w14:paraId="10C88E87" w14:textId="77777777" w:rsidR="00782606" w:rsidRDefault="004C1CAE" w:rsidP="004C1CAE">
      <w:pPr>
        <w:jc w:val="center"/>
        <w:rPr>
          <w:b/>
          <w:sz w:val="28"/>
        </w:rPr>
      </w:pPr>
      <w:r>
        <w:rPr>
          <w:b/>
          <w:sz w:val="28"/>
        </w:rPr>
        <w:t xml:space="preserve">ПАСПОРТ УЧЕБНОГО КАБИНЕТА </w:t>
      </w:r>
    </w:p>
    <w:p w14:paraId="79108D35" w14:textId="7BFB292C" w:rsidR="004C1CAE" w:rsidRDefault="004C1CAE" w:rsidP="004C1CAE">
      <w:pPr>
        <w:jc w:val="center"/>
        <w:rPr>
          <w:b/>
          <w:sz w:val="28"/>
        </w:rPr>
      </w:pPr>
      <w:r>
        <w:rPr>
          <w:b/>
          <w:sz w:val="28"/>
        </w:rPr>
        <w:t>№ ____</w:t>
      </w:r>
      <w:r w:rsidR="005375F4">
        <w:rPr>
          <w:b/>
          <w:sz w:val="28"/>
        </w:rPr>
        <w:t>29</w:t>
      </w:r>
      <w:r>
        <w:rPr>
          <w:b/>
          <w:sz w:val="28"/>
        </w:rPr>
        <w:t>___</w:t>
      </w:r>
    </w:p>
    <w:p w14:paraId="0B0624FD" w14:textId="47FE8621" w:rsidR="004C1CAE" w:rsidRDefault="004C1CAE" w:rsidP="004C1CAE">
      <w:pPr>
        <w:jc w:val="center"/>
        <w:rPr>
          <w:b/>
          <w:sz w:val="28"/>
        </w:rPr>
      </w:pPr>
      <w:r>
        <w:rPr>
          <w:b/>
          <w:sz w:val="28"/>
        </w:rPr>
        <w:t>_____</w:t>
      </w:r>
      <w:r w:rsidR="005375F4">
        <w:rPr>
          <w:b/>
          <w:sz w:val="28"/>
        </w:rPr>
        <w:t xml:space="preserve">Лаборатория информатики и </w:t>
      </w:r>
      <w:proofErr w:type="gramStart"/>
      <w:r w:rsidR="005375F4">
        <w:rPr>
          <w:b/>
          <w:sz w:val="28"/>
        </w:rPr>
        <w:t xml:space="preserve">ИКТ  </w:t>
      </w:r>
      <w:r>
        <w:rPr>
          <w:b/>
          <w:sz w:val="28"/>
        </w:rPr>
        <w:t>_</w:t>
      </w:r>
      <w:proofErr w:type="gramEnd"/>
      <w:r>
        <w:rPr>
          <w:b/>
          <w:sz w:val="28"/>
        </w:rPr>
        <w:t>_</w:t>
      </w:r>
    </w:p>
    <w:p w14:paraId="05C5C5C5" w14:textId="77777777" w:rsidR="004C1CAE" w:rsidRDefault="004C1CAE" w:rsidP="004C1CAE">
      <w:pPr>
        <w:jc w:val="center"/>
        <w:rPr>
          <w:sz w:val="18"/>
        </w:rPr>
      </w:pPr>
      <w:r w:rsidRPr="004C1CAE">
        <w:rPr>
          <w:sz w:val="18"/>
        </w:rPr>
        <w:t>(наименование кабинета)</w:t>
      </w:r>
    </w:p>
    <w:p w14:paraId="0F40D177" w14:textId="77777777" w:rsidR="007701A1" w:rsidRDefault="007701A1" w:rsidP="004C1CAE">
      <w:pPr>
        <w:jc w:val="center"/>
        <w:rPr>
          <w:sz w:val="18"/>
        </w:rPr>
      </w:pPr>
    </w:p>
    <w:p w14:paraId="44B06CDD" w14:textId="77777777" w:rsidR="007701A1" w:rsidRDefault="007701A1" w:rsidP="004C1CAE">
      <w:pPr>
        <w:jc w:val="center"/>
        <w:rPr>
          <w:sz w:val="18"/>
        </w:rPr>
      </w:pPr>
    </w:p>
    <w:p w14:paraId="3F4D41B0" w14:textId="77777777" w:rsidR="007701A1" w:rsidRDefault="007701A1" w:rsidP="004C1CAE">
      <w:pPr>
        <w:jc w:val="center"/>
        <w:rPr>
          <w:sz w:val="18"/>
        </w:rPr>
      </w:pPr>
    </w:p>
    <w:p w14:paraId="11DDC9E4" w14:textId="77777777" w:rsidR="007701A1" w:rsidRDefault="007701A1" w:rsidP="004C1CAE">
      <w:pPr>
        <w:jc w:val="center"/>
        <w:rPr>
          <w:sz w:val="18"/>
        </w:rPr>
      </w:pPr>
    </w:p>
    <w:p w14:paraId="0496F836" w14:textId="77777777" w:rsidR="00171CB6" w:rsidRDefault="00171CB6" w:rsidP="004C1CAE">
      <w:pPr>
        <w:jc w:val="center"/>
        <w:rPr>
          <w:sz w:val="18"/>
        </w:rPr>
      </w:pPr>
    </w:p>
    <w:p w14:paraId="2EBCF4ED" w14:textId="77777777" w:rsidR="00171CB6" w:rsidRDefault="00171CB6" w:rsidP="004C1CAE">
      <w:pPr>
        <w:jc w:val="center"/>
        <w:rPr>
          <w:sz w:val="18"/>
        </w:rPr>
      </w:pPr>
    </w:p>
    <w:p w14:paraId="220D029D" w14:textId="77777777" w:rsidR="00171CB6" w:rsidRDefault="00171CB6" w:rsidP="004C1CAE">
      <w:pPr>
        <w:jc w:val="center"/>
        <w:rPr>
          <w:sz w:val="18"/>
        </w:rPr>
      </w:pPr>
    </w:p>
    <w:p w14:paraId="682A04B1" w14:textId="77777777" w:rsidR="00171CB6" w:rsidRDefault="00171CB6" w:rsidP="004C1CAE">
      <w:pPr>
        <w:jc w:val="center"/>
        <w:rPr>
          <w:sz w:val="18"/>
        </w:rPr>
      </w:pPr>
    </w:p>
    <w:p w14:paraId="2F02FB54" w14:textId="77777777" w:rsidR="00171CB6" w:rsidRDefault="00171CB6" w:rsidP="004C1CAE">
      <w:pPr>
        <w:jc w:val="center"/>
        <w:rPr>
          <w:sz w:val="18"/>
        </w:rPr>
      </w:pPr>
    </w:p>
    <w:p w14:paraId="2070971D" w14:textId="77777777" w:rsidR="007701A1" w:rsidRDefault="007701A1" w:rsidP="004C1CAE">
      <w:pPr>
        <w:jc w:val="center"/>
        <w:rPr>
          <w:sz w:val="18"/>
        </w:rPr>
      </w:pPr>
    </w:p>
    <w:p w14:paraId="1A6205F5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3D8B5A5A" w14:textId="728037B6" w:rsidR="007701A1" w:rsidRDefault="00171CB6" w:rsidP="00171CB6">
      <w:pPr>
        <w:pStyle w:val="a3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Заведующий </w:t>
      </w:r>
      <w:proofErr w:type="gramStart"/>
      <w:r>
        <w:rPr>
          <w:rFonts w:ascii="Times New Roman" w:hAnsi="Times New Roman"/>
          <w:b/>
          <w:sz w:val="28"/>
        </w:rPr>
        <w:t xml:space="preserve">кабинетом:   </w:t>
      </w:r>
      <w:proofErr w:type="gramEnd"/>
      <w:r w:rsidR="007701A1">
        <w:rPr>
          <w:rFonts w:ascii="Times New Roman" w:hAnsi="Times New Roman"/>
          <w:sz w:val="28"/>
        </w:rPr>
        <w:t>___</w:t>
      </w:r>
      <w:r w:rsidR="00D77E62">
        <w:rPr>
          <w:rFonts w:ascii="Times New Roman" w:hAnsi="Times New Roman"/>
          <w:sz w:val="28"/>
        </w:rPr>
        <w:t>Кучина К.С., преподаватель</w:t>
      </w:r>
      <w:r w:rsidR="007701A1">
        <w:rPr>
          <w:rFonts w:ascii="Times New Roman" w:hAnsi="Times New Roman"/>
          <w:sz w:val="28"/>
        </w:rPr>
        <w:t>__</w:t>
      </w:r>
    </w:p>
    <w:p w14:paraId="2615FA13" w14:textId="77777777" w:rsidR="007701A1" w:rsidRPr="007701A1" w:rsidRDefault="007701A1" w:rsidP="007701A1">
      <w:pPr>
        <w:pStyle w:val="a3"/>
        <w:ind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="00171CB6">
        <w:rPr>
          <w:rFonts w:ascii="Times New Roman" w:hAnsi="Times New Roman"/>
          <w:sz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(Ф.И.О., должность)</w:t>
      </w:r>
    </w:p>
    <w:p w14:paraId="34277A67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698F908A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43A8F724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441E0754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4F0C06E5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1B714FD1" w14:textId="77777777" w:rsidR="007701A1" w:rsidRDefault="007701A1" w:rsidP="007701A1">
      <w:pPr>
        <w:pStyle w:val="a3"/>
        <w:rPr>
          <w:rFonts w:ascii="Times New Roman" w:hAnsi="Times New Roman"/>
          <w:sz w:val="28"/>
        </w:rPr>
      </w:pPr>
    </w:p>
    <w:p w14:paraId="650FC97C" w14:textId="77777777" w:rsidR="007701A1" w:rsidRDefault="007701A1" w:rsidP="007701A1">
      <w:pPr>
        <w:pStyle w:val="a3"/>
        <w:ind w:firstLine="708"/>
        <w:rPr>
          <w:rFonts w:ascii="Times New Roman" w:hAnsi="Times New Roman"/>
          <w:sz w:val="28"/>
        </w:rPr>
      </w:pPr>
    </w:p>
    <w:p w14:paraId="29B17B9B" w14:textId="77777777" w:rsidR="007701A1" w:rsidRDefault="007701A1" w:rsidP="004C1CAE">
      <w:pPr>
        <w:jc w:val="center"/>
        <w:rPr>
          <w:sz w:val="18"/>
        </w:rPr>
      </w:pPr>
    </w:p>
    <w:p w14:paraId="18DFAFD2" w14:textId="77777777" w:rsidR="00171CB6" w:rsidRDefault="00171CB6" w:rsidP="004C1CAE">
      <w:pPr>
        <w:jc w:val="center"/>
        <w:rPr>
          <w:sz w:val="18"/>
        </w:rPr>
      </w:pPr>
    </w:p>
    <w:p w14:paraId="5868BBD7" w14:textId="77777777" w:rsidR="00171CB6" w:rsidRDefault="00171CB6" w:rsidP="004C1CAE">
      <w:pPr>
        <w:jc w:val="center"/>
        <w:rPr>
          <w:sz w:val="18"/>
        </w:rPr>
      </w:pPr>
    </w:p>
    <w:p w14:paraId="44FB1BEB" w14:textId="77777777" w:rsidR="00171CB6" w:rsidRDefault="00171CB6" w:rsidP="004C1CAE">
      <w:pPr>
        <w:jc w:val="center"/>
        <w:rPr>
          <w:sz w:val="18"/>
        </w:rPr>
      </w:pPr>
    </w:p>
    <w:p w14:paraId="706AE707" w14:textId="77777777" w:rsidR="00171CB6" w:rsidRDefault="00171CB6" w:rsidP="004C1CAE">
      <w:pPr>
        <w:jc w:val="center"/>
        <w:rPr>
          <w:sz w:val="18"/>
        </w:rPr>
      </w:pPr>
    </w:p>
    <w:p w14:paraId="502DDD85" w14:textId="77777777" w:rsidR="00171CB6" w:rsidRDefault="00171CB6" w:rsidP="004C1CAE">
      <w:pPr>
        <w:jc w:val="center"/>
        <w:rPr>
          <w:sz w:val="18"/>
        </w:rPr>
      </w:pPr>
    </w:p>
    <w:p w14:paraId="0A981967" w14:textId="77777777" w:rsidR="00171CB6" w:rsidRDefault="00171CB6" w:rsidP="004C1CAE">
      <w:pPr>
        <w:jc w:val="center"/>
        <w:rPr>
          <w:sz w:val="18"/>
        </w:rPr>
      </w:pPr>
    </w:p>
    <w:p w14:paraId="08132EFB" w14:textId="77777777" w:rsidR="00171CB6" w:rsidRDefault="00171CB6" w:rsidP="004C1CAE">
      <w:pPr>
        <w:jc w:val="center"/>
        <w:rPr>
          <w:sz w:val="18"/>
        </w:rPr>
      </w:pPr>
    </w:p>
    <w:p w14:paraId="62FE0D40" w14:textId="77777777" w:rsidR="00171CB6" w:rsidRDefault="00171CB6" w:rsidP="004C1CAE">
      <w:pPr>
        <w:jc w:val="center"/>
        <w:rPr>
          <w:sz w:val="18"/>
        </w:rPr>
      </w:pPr>
    </w:p>
    <w:p w14:paraId="474F47B0" w14:textId="77777777" w:rsidR="00171CB6" w:rsidRDefault="00171CB6" w:rsidP="004C1CAE">
      <w:pPr>
        <w:jc w:val="center"/>
        <w:rPr>
          <w:sz w:val="18"/>
        </w:rPr>
      </w:pPr>
    </w:p>
    <w:p w14:paraId="477DF2F2" w14:textId="77777777" w:rsidR="00171CB6" w:rsidRDefault="00171CB6" w:rsidP="004C1CAE">
      <w:pPr>
        <w:jc w:val="center"/>
        <w:rPr>
          <w:sz w:val="18"/>
        </w:rPr>
      </w:pPr>
    </w:p>
    <w:p w14:paraId="45DDF6BF" w14:textId="77777777" w:rsidR="00171CB6" w:rsidRDefault="00171CB6" w:rsidP="004C1CAE">
      <w:pPr>
        <w:jc w:val="center"/>
        <w:rPr>
          <w:sz w:val="18"/>
        </w:rPr>
      </w:pPr>
    </w:p>
    <w:p w14:paraId="6F4FC624" w14:textId="77777777" w:rsidR="00171CB6" w:rsidRDefault="00171CB6" w:rsidP="004C1CAE">
      <w:pPr>
        <w:jc w:val="center"/>
        <w:rPr>
          <w:sz w:val="18"/>
        </w:rPr>
      </w:pPr>
    </w:p>
    <w:p w14:paraId="62713B3A" w14:textId="77777777" w:rsidR="00171CB6" w:rsidRDefault="00171CB6" w:rsidP="004C1CAE">
      <w:pPr>
        <w:jc w:val="center"/>
        <w:rPr>
          <w:sz w:val="18"/>
        </w:rPr>
      </w:pPr>
    </w:p>
    <w:p w14:paraId="2CFA0C7E" w14:textId="77777777" w:rsidR="00171CB6" w:rsidRDefault="00171CB6" w:rsidP="004C1CAE">
      <w:pPr>
        <w:jc w:val="center"/>
        <w:rPr>
          <w:sz w:val="18"/>
        </w:rPr>
      </w:pPr>
    </w:p>
    <w:p w14:paraId="0FBE113F" w14:textId="77777777" w:rsidR="006712C3" w:rsidRDefault="006712C3" w:rsidP="004C1CAE">
      <w:pPr>
        <w:jc w:val="center"/>
        <w:rPr>
          <w:sz w:val="18"/>
        </w:rPr>
      </w:pPr>
    </w:p>
    <w:p w14:paraId="09A85EB4" w14:textId="77777777" w:rsidR="006712C3" w:rsidRDefault="006712C3" w:rsidP="00171CB6">
      <w:pPr>
        <w:pStyle w:val="a3"/>
        <w:jc w:val="center"/>
        <w:rPr>
          <w:rFonts w:ascii="Times New Roman" w:hAnsi="Times New Roman"/>
          <w:b/>
          <w:sz w:val="28"/>
        </w:rPr>
      </w:pPr>
      <w:r w:rsidRPr="005273A6">
        <w:rPr>
          <w:rFonts w:ascii="Times New Roman" w:hAnsi="Times New Roman"/>
          <w:b/>
          <w:sz w:val="28"/>
        </w:rPr>
        <w:lastRenderedPageBreak/>
        <w:t>СОДЕРЖАНИЕ:</w:t>
      </w:r>
    </w:p>
    <w:p w14:paraId="1B45D771" w14:textId="77777777" w:rsidR="005273A6" w:rsidRPr="005273A6" w:rsidRDefault="005273A6" w:rsidP="006712C3">
      <w:pPr>
        <w:pStyle w:val="a3"/>
        <w:ind w:firstLine="708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8"/>
        <w:gridCol w:w="987"/>
      </w:tblGrid>
      <w:tr w:rsidR="00C02737" w:rsidRPr="00782606" w14:paraId="6970E64D" w14:textId="77777777" w:rsidTr="00782606">
        <w:tc>
          <w:tcPr>
            <w:tcW w:w="8472" w:type="dxa"/>
          </w:tcPr>
          <w:p w14:paraId="6166B86E" w14:textId="77777777" w:rsidR="00C02737" w:rsidRPr="00782606" w:rsidRDefault="00C02737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BE3E82" w14:textId="77777777" w:rsidR="00C02737" w:rsidRPr="00782606" w:rsidRDefault="00C02737" w:rsidP="007826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C02737" w:rsidRPr="00782606" w14:paraId="5A40C959" w14:textId="77777777" w:rsidTr="00782606">
        <w:tc>
          <w:tcPr>
            <w:tcW w:w="8472" w:type="dxa"/>
          </w:tcPr>
          <w:p w14:paraId="2B401973" w14:textId="77777777" w:rsidR="00C02737" w:rsidRPr="00782606" w:rsidRDefault="00C02737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71CB6" w:rsidRPr="00782606">
              <w:rPr>
                <w:rFonts w:ascii="Times New Roman" w:hAnsi="Times New Roman"/>
                <w:sz w:val="28"/>
                <w:szCs w:val="28"/>
              </w:rPr>
              <w:t>Паспортные данные учебного кабинета</w:t>
            </w:r>
          </w:p>
        </w:tc>
        <w:tc>
          <w:tcPr>
            <w:tcW w:w="992" w:type="dxa"/>
          </w:tcPr>
          <w:p w14:paraId="551D25D2" w14:textId="1B9EFE11" w:rsidR="00C02737" w:rsidRPr="00D77E62" w:rsidRDefault="00D77E62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7E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2737" w:rsidRPr="00782606" w14:paraId="23D3D414" w14:textId="77777777" w:rsidTr="00782606">
        <w:tc>
          <w:tcPr>
            <w:tcW w:w="8472" w:type="dxa"/>
          </w:tcPr>
          <w:p w14:paraId="02792FEE" w14:textId="77777777" w:rsidR="00C02737" w:rsidRPr="00782606" w:rsidRDefault="00C02737" w:rsidP="0078260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71CB6" w:rsidRPr="00782606">
              <w:rPr>
                <w:rFonts w:ascii="Times New Roman" w:hAnsi="Times New Roman"/>
                <w:sz w:val="28"/>
                <w:szCs w:val="28"/>
              </w:rPr>
              <w:t>Технические характеристики учебного кабинета</w:t>
            </w:r>
          </w:p>
        </w:tc>
        <w:tc>
          <w:tcPr>
            <w:tcW w:w="992" w:type="dxa"/>
          </w:tcPr>
          <w:p w14:paraId="7E3073B5" w14:textId="122E0FB1" w:rsidR="00C02737" w:rsidRPr="00D77E62" w:rsidRDefault="00D77E62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7E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2737" w:rsidRPr="00782606" w14:paraId="6D012FB8" w14:textId="77777777" w:rsidTr="00782606">
        <w:tc>
          <w:tcPr>
            <w:tcW w:w="8472" w:type="dxa"/>
          </w:tcPr>
          <w:p w14:paraId="107BCE46" w14:textId="77777777" w:rsidR="00C02737" w:rsidRPr="00782606" w:rsidRDefault="00C02737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>Перечень учебных дисциплин / модулей, для которых необходим учебный кабинет</w:t>
            </w:r>
          </w:p>
        </w:tc>
        <w:tc>
          <w:tcPr>
            <w:tcW w:w="992" w:type="dxa"/>
          </w:tcPr>
          <w:p w14:paraId="78A50015" w14:textId="0C1CBA1E" w:rsidR="00C02737" w:rsidRPr="00D77E62" w:rsidRDefault="00D77E62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7E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02737" w:rsidRPr="00782606" w14:paraId="28F3054A" w14:textId="77777777" w:rsidTr="00782606">
        <w:tc>
          <w:tcPr>
            <w:tcW w:w="8472" w:type="dxa"/>
          </w:tcPr>
          <w:p w14:paraId="61909D0E" w14:textId="77777777" w:rsidR="00C02737" w:rsidRPr="00782606" w:rsidRDefault="00C02737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 xml:space="preserve">Материально-техническое обеспечение учебного кабинета  </w:t>
            </w:r>
          </w:p>
        </w:tc>
        <w:tc>
          <w:tcPr>
            <w:tcW w:w="992" w:type="dxa"/>
          </w:tcPr>
          <w:p w14:paraId="03E5FBA1" w14:textId="48476D23" w:rsidR="00C02737" w:rsidRPr="00D77E62" w:rsidRDefault="00D77E62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7E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02737" w:rsidRPr="00782606" w14:paraId="690FF8B5" w14:textId="77777777" w:rsidTr="00782606">
        <w:tc>
          <w:tcPr>
            <w:tcW w:w="8472" w:type="dxa"/>
          </w:tcPr>
          <w:p w14:paraId="0E1EAB66" w14:textId="77777777" w:rsidR="00C02737" w:rsidRPr="00782606" w:rsidRDefault="005273A6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>5.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 xml:space="preserve"> Инвентарная ведомость учебного кабинета</w:t>
            </w:r>
          </w:p>
        </w:tc>
        <w:tc>
          <w:tcPr>
            <w:tcW w:w="992" w:type="dxa"/>
          </w:tcPr>
          <w:p w14:paraId="49A20E6B" w14:textId="7732A184" w:rsidR="00C02737" w:rsidRPr="00D77E62" w:rsidRDefault="00D77E62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7E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2737" w:rsidRPr="00782606" w14:paraId="63CD4727" w14:textId="77777777" w:rsidTr="00782606">
        <w:tc>
          <w:tcPr>
            <w:tcW w:w="8472" w:type="dxa"/>
          </w:tcPr>
          <w:p w14:paraId="24C52FCA" w14:textId="77777777" w:rsidR="00C02737" w:rsidRPr="00782606" w:rsidRDefault="005273A6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>Материалы по охране труда и безопасности</w:t>
            </w:r>
          </w:p>
        </w:tc>
        <w:tc>
          <w:tcPr>
            <w:tcW w:w="992" w:type="dxa"/>
          </w:tcPr>
          <w:p w14:paraId="3BC731C6" w14:textId="27C85C0E" w:rsidR="00C02737" w:rsidRPr="00D77E62" w:rsidRDefault="00D77E62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7E6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02737" w:rsidRPr="00782606" w14:paraId="27043205" w14:textId="77777777" w:rsidTr="00782606">
        <w:tc>
          <w:tcPr>
            <w:tcW w:w="8472" w:type="dxa"/>
          </w:tcPr>
          <w:p w14:paraId="552F9548" w14:textId="77777777" w:rsidR="00C02737" w:rsidRPr="00782606" w:rsidRDefault="005273A6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82606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782606" w:rsidRPr="00782606">
              <w:rPr>
                <w:rFonts w:ascii="Times New Roman" w:hAnsi="Times New Roman"/>
                <w:sz w:val="28"/>
                <w:szCs w:val="28"/>
              </w:rPr>
              <w:t>План работы учебного кабинета на учебный год</w:t>
            </w:r>
          </w:p>
        </w:tc>
        <w:tc>
          <w:tcPr>
            <w:tcW w:w="992" w:type="dxa"/>
          </w:tcPr>
          <w:p w14:paraId="1D7EDD80" w14:textId="6FC449F0" w:rsidR="00C02737" w:rsidRPr="00D77E62" w:rsidRDefault="00D77E62" w:rsidP="00782606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77E6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14:paraId="66FFBE55" w14:textId="77777777" w:rsidR="006712C3" w:rsidRPr="006712C3" w:rsidRDefault="006712C3" w:rsidP="006712C3">
      <w:pPr>
        <w:pStyle w:val="a3"/>
        <w:ind w:firstLine="708"/>
        <w:rPr>
          <w:rFonts w:ascii="Times New Roman" w:hAnsi="Times New Roman"/>
          <w:sz w:val="28"/>
          <w:highlight w:val="yellow"/>
        </w:rPr>
      </w:pPr>
    </w:p>
    <w:p w14:paraId="7C35BEE2" w14:textId="77777777" w:rsidR="006712C3" w:rsidRDefault="006712C3" w:rsidP="00C02737">
      <w:pPr>
        <w:rPr>
          <w:sz w:val="18"/>
        </w:rPr>
      </w:pPr>
    </w:p>
    <w:p w14:paraId="34E8D58B" w14:textId="77777777" w:rsidR="006712C3" w:rsidRDefault="006712C3" w:rsidP="004C1CAE">
      <w:pPr>
        <w:jc w:val="center"/>
        <w:rPr>
          <w:sz w:val="18"/>
        </w:rPr>
      </w:pPr>
    </w:p>
    <w:p w14:paraId="63550FA2" w14:textId="77777777" w:rsidR="006712C3" w:rsidRDefault="006712C3" w:rsidP="004C1CAE">
      <w:pPr>
        <w:jc w:val="center"/>
        <w:rPr>
          <w:sz w:val="18"/>
        </w:rPr>
      </w:pPr>
    </w:p>
    <w:p w14:paraId="5145A765" w14:textId="77777777" w:rsidR="006712C3" w:rsidRDefault="006712C3" w:rsidP="004C1CAE">
      <w:pPr>
        <w:jc w:val="center"/>
        <w:rPr>
          <w:sz w:val="18"/>
        </w:rPr>
      </w:pPr>
    </w:p>
    <w:p w14:paraId="7833BCF5" w14:textId="77777777" w:rsidR="006712C3" w:rsidRDefault="006712C3" w:rsidP="004C1CAE">
      <w:pPr>
        <w:jc w:val="center"/>
        <w:rPr>
          <w:sz w:val="18"/>
        </w:rPr>
      </w:pPr>
    </w:p>
    <w:p w14:paraId="73E4F917" w14:textId="77777777" w:rsidR="006712C3" w:rsidRDefault="006712C3" w:rsidP="004C1CAE">
      <w:pPr>
        <w:jc w:val="center"/>
        <w:rPr>
          <w:sz w:val="18"/>
        </w:rPr>
      </w:pPr>
    </w:p>
    <w:p w14:paraId="3234CB63" w14:textId="77777777" w:rsidR="006712C3" w:rsidRDefault="006712C3" w:rsidP="004C1CAE">
      <w:pPr>
        <w:jc w:val="center"/>
        <w:rPr>
          <w:sz w:val="18"/>
        </w:rPr>
      </w:pPr>
    </w:p>
    <w:p w14:paraId="2E6B5B53" w14:textId="77777777" w:rsidR="006712C3" w:rsidRDefault="006712C3" w:rsidP="004C1CAE">
      <w:pPr>
        <w:jc w:val="center"/>
        <w:rPr>
          <w:sz w:val="18"/>
        </w:rPr>
      </w:pPr>
    </w:p>
    <w:p w14:paraId="679B4821" w14:textId="77777777" w:rsidR="006712C3" w:rsidRDefault="006712C3" w:rsidP="004C1CAE">
      <w:pPr>
        <w:jc w:val="center"/>
        <w:rPr>
          <w:sz w:val="18"/>
        </w:rPr>
      </w:pPr>
    </w:p>
    <w:p w14:paraId="4B2B170B" w14:textId="77777777" w:rsidR="006712C3" w:rsidRDefault="006712C3" w:rsidP="004C1CAE">
      <w:pPr>
        <w:jc w:val="center"/>
        <w:rPr>
          <w:sz w:val="18"/>
        </w:rPr>
      </w:pPr>
    </w:p>
    <w:p w14:paraId="4F1FE0E7" w14:textId="77777777" w:rsidR="006712C3" w:rsidRDefault="006712C3" w:rsidP="004C1CAE">
      <w:pPr>
        <w:jc w:val="center"/>
        <w:rPr>
          <w:sz w:val="18"/>
        </w:rPr>
      </w:pPr>
    </w:p>
    <w:p w14:paraId="1503EAF1" w14:textId="77777777" w:rsidR="006712C3" w:rsidRDefault="006712C3" w:rsidP="004C1CAE">
      <w:pPr>
        <w:jc w:val="center"/>
        <w:rPr>
          <w:sz w:val="18"/>
        </w:rPr>
      </w:pPr>
    </w:p>
    <w:p w14:paraId="5258DE0A" w14:textId="77777777" w:rsidR="006712C3" w:rsidRDefault="006712C3" w:rsidP="004C1CAE">
      <w:pPr>
        <w:jc w:val="center"/>
        <w:rPr>
          <w:sz w:val="18"/>
        </w:rPr>
      </w:pPr>
    </w:p>
    <w:p w14:paraId="364B1234" w14:textId="77777777" w:rsidR="006712C3" w:rsidRDefault="006712C3" w:rsidP="004C1CAE">
      <w:pPr>
        <w:jc w:val="center"/>
        <w:rPr>
          <w:sz w:val="18"/>
        </w:rPr>
      </w:pPr>
    </w:p>
    <w:p w14:paraId="7906364B" w14:textId="77777777" w:rsidR="006712C3" w:rsidRDefault="006712C3" w:rsidP="004C1CAE">
      <w:pPr>
        <w:jc w:val="center"/>
        <w:rPr>
          <w:sz w:val="18"/>
        </w:rPr>
      </w:pPr>
    </w:p>
    <w:p w14:paraId="7E5DE08A" w14:textId="77777777" w:rsidR="006712C3" w:rsidRDefault="006712C3" w:rsidP="004C1CAE">
      <w:pPr>
        <w:jc w:val="center"/>
        <w:rPr>
          <w:sz w:val="18"/>
        </w:rPr>
      </w:pPr>
    </w:p>
    <w:p w14:paraId="727C13BA" w14:textId="77777777" w:rsidR="006712C3" w:rsidRDefault="006712C3" w:rsidP="004C1CAE">
      <w:pPr>
        <w:jc w:val="center"/>
        <w:rPr>
          <w:sz w:val="18"/>
        </w:rPr>
      </w:pPr>
    </w:p>
    <w:p w14:paraId="1D0DC1AE" w14:textId="77777777" w:rsidR="006712C3" w:rsidRDefault="006712C3" w:rsidP="004C1CAE">
      <w:pPr>
        <w:jc w:val="center"/>
        <w:rPr>
          <w:sz w:val="18"/>
        </w:rPr>
      </w:pPr>
    </w:p>
    <w:p w14:paraId="33CBF479" w14:textId="77777777" w:rsidR="006712C3" w:rsidRDefault="006712C3" w:rsidP="004C1CAE">
      <w:pPr>
        <w:jc w:val="center"/>
        <w:rPr>
          <w:sz w:val="18"/>
        </w:rPr>
      </w:pPr>
    </w:p>
    <w:p w14:paraId="326E8BA4" w14:textId="77777777" w:rsidR="006712C3" w:rsidRDefault="006712C3" w:rsidP="004C1CAE">
      <w:pPr>
        <w:jc w:val="center"/>
        <w:rPr>
          <w:sz w:val="18"/>
        </w:rPr>
      </w:pPr>
    </w:p>
    <w:p w14:paraId="55EFE992" w14:textId="77777777" w:rsidR="006712C3" w:rsidRDefault="006712C3" w:rsidP="004C1CAE">
      <w:pPr>
        <w:jc w:val="center"/>
        <w:rPr>
          <w:sz w:val="18"/>
        </w:rPr>
      </w:pPr>
    </w:p>
    <w:p w14:paraId="6FE05B74" w14:textId="77777777" w:rsidR="006712C3" w:rsidRDefault="006712C3" w:rsidP="004C1CAE">
      <w:pPr>
        <w:jc w:val="center"/>
        <w:rPr>
          <w:sz w:val="18"/>
        </w:rPr>
      </w:pPr>
    </w:p>
    <w:p w14:paraId="0D21740B" w14:textId="77777777" w:rsidR="006712C3" w:rsidRDefault="006712C3" w:rsidP="004C1CAE">
      <w:pPr>
        <w:jc w:val="center"/>
        <w:rPr>
          <w:sz w:val="18"/>
        </w:rPr>
      </w:pPr>
    </w:p>
    <w:p w14:paraId="576D8A0F" w14:textId="77777777" w:rsidR="006712C3" w:rsidRDefault="006712C3" w:rsidP="004C1CAE">
      <w:pPr>
        <w:jc w:val="center"/>
        <w:rPr>
          <w:sz w:val="18"/>
        </w:rPr>
      </w:pPr>
    </w:p>
    <w:p w14:paraId="205646E8" w14:textId="77777777" w:rsidR="006712C3" w:rsidRDefault="006712C3" w:rsidP="004C1CAE">
      <w:pPr>
        <w:jc w:val="center"/>
        <w:rPr>
          <w:sz w:val="18"/>
        </w:rPr>
      </w:pPr>
    </w:p>
    <w:p w14:paraId="28EAE383" w14:textId="77777777" w:rsidR="006712C3" w:rsidRDefault="006712C3" w:rsidP="004C1CAE">
      <w:pPr>
        <w:jc w:val="center"/>
        <w:rPr>
          <w:sz w:val="18"/>
        </w:rPr>
      </w:pPr>
    </w:p>
    <w:p w14:paraId="5626D907" w14:textId="77777777" w:rsidR="006712C3" w:rsidRDefault="006712C3" w:rsidP="004C1CAE">
      <w:pPr>
        <w:jc w:val="center"/>
        <w:rPr>
          <w:sz w:val="18"/>
        </w:rPr>
      </w:pPr>
    </w:p>
    <w:p w14:paraId="2B60C37A" w14:textId="77777777" w:rsidR="006712C3" w:rsidRDefault="006712C3" w:rsidP="004C1CAE">
      <w:pPr>
        <w:jc w:val="center"/>
        <w:rPr>
          <w:sz w:val="18"/>
        </w:rPr>
      </w:pPr>
    </w:p>
    <w:p w14:paraId="3A37E24F" w14:textId="77777777" w:rsidR="006712C3" w:rsidRDefault="006712C3" w:rsidP="004C1CAE">
      <w:pPr>
        <w:jc w:val="center"/>
        <w:rPr>
          <w:sz w:val="18"/>
        </w:rPr>
      </w:pPr>
    </w:p>
    <w:p w14:paraId="0CF1B304" w14:textId="77777777" w:rsidR="006712C3" w:rsidRDefault="006712C3" w:rsidP="004C1CAE">
      <w:pPr>
        <w:jc w:val="center"/>
        <w:rPr>
          <w:sz w:val="18"/>
        </w:rPr>
      </w:pPr>
    </w:p>
    <w:p w14:paraId="2F6D4A6A" w14:textId="77777777" w:rsidR="006712C3" w:rsidRDefault="006712C3" w:rsidP="004C1CAE">
      <w:pPr>
        <w:jc w:val="center"/>
        <w:rPr>
          <w:sz w:val="18"/>
        </w:rPr>
      </w:pPr>
    </w:p>
    <w:p w14:paraId="0ECC938F" w14:textId="77777777" w:rsidR="006712C3" w:rsidRDefault="006712C3" w:rsidP="004C1CAE">
      <w:pPr>
        <w:jc w:val="center"/>
        <w:rPr>
          <w:sz w:val="18"/>
        </w:rPr>
      </w:pPr>
    </w:p>
    <w:p w14:paraId="5945A0A0" w14:textId="77777777" w:rsidR="006712C3" w:rsidRDefault="006712C3" w:rsidP="004C1CAE">
      <w:pPr>
        <w:jc w:val="center"/>
        <w:rPr>
          <w:sz w:val="18"/>
        </w:rPr>
      </w:pPr>
    </w:p>
    <w:p w14:paraId="5F30057F" w14:textId="77777777" w:rsidR="006712C3" w:rsidRDefault="006712C3" w:rsidP="004C1CAE">
      <w:pPr>
        <w:jc w:val="center"/>
        <w:rPr>
          <w:sz w:val="18"/>
        </w:rPr>
      </w:pPr>
    </w:p>
    <w:p w14:paraId="504FBE24" w14:textId="77777777" w:rsidR="006712C3" w:rsidRDefault="006712C3" w:rsidP="004C1CAE">
      <w:pPr>
        <w:jc w:val="center"/>
        <w:rPr>
          <w:sz w:val="18"/>
        </w:rPr>
      </w:pPr>
    </w:p>
    <w:p w14:paraId="1E3E3F3A" w14:textId="77777777" w:rsidR="006712C3" w:rsidRDefault="006712C3" w:rsidP="004C1CAE">
      <w:pPr>
        <w:jc w:val="center"/>
        <w:rPr>
          <w:sz w:val="18"/>
        </w:rPr>
      </w:pPr>
    </w:p>
    <w:p w14:paraId="550C46DF" w14:textId="77777777" w:rsidR="006712C3" w:rsidRDefault="006712C3" w:rsidP="004C1CAE">
      <w:pPr>
        <w:jc w:val="center"/>
        <w:rPr>
          <w:sz w:val="18"/>
        </w:rPr>
      </w:pPr>
    </w:p>
    <w:p w14:paraId="5307B8B2" w14:textId="77777777" w:rsidR="006712C3" w:rsidRDefault="006712C3" w:rsidP="004C1CAE">
      <w:pPr>
        <w:jc w:val="center"/>
        <w:rPr>
          <w:sz w:val="18"/>
        </w:rPr>
      </w:pPr>
    </w:p>
    <w:p w14:paraId="6A455CC7" w14:textId="77777777" w:rsidR="006712C3" w:rsidRDefault="006712C3" w:rsidP="004C1CAE">
      <w:pPr>
        <w:jc w:val="center"/>
        <w:rPr>
          <w:sz w:val="18"/>
        </w:rPr>
      </w:pPr>
    </w:p>
    <w:p w14:paraId="2FEBA3E1" w14:textId="62CA26E3" w:rsidR="006712C3" w:rsidRDefault="006712C3" w:rsidP="005273A6">
      <w:pPr>
        <w:rPr>
          <w:sz w:val="18"/>
        </w:rPr>
      </w:pPr>
    </w:p>
    <w:p w14:paraId="0042BED1" w14:textId="77777777" w:rsidR="00D77E62" w:rsidRDefault="00D77E62" w:rsidP="005273A6">
      <w:pPr>
        <w:rPr>
          <w:sz w:val="18"/>
        </w:rPr>
      </w:pPr>
    </w:p>
    <w:p w14:paraId="7DFACBB9" w14:textId="77777777" w:rsidR="006712C3" w:rsidRPr="009B3FA1" w:rsidRDefault="006712C3" w:rsidP="006712C3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B3FA1">
        <w:rPr>
          <w:rFonts w:ascii="Times New Roman" w:hAnsi="Times New Roman"/>
          <w:b/>
          <w:sz w:val="24"/>
          <w:szCs w:val="24"/>
        </w:rPr>
        <w:lastRenderedPageBreak/>
        <w:t xml:space="preserve">1. ПАСПОРТНЫЕ ДАННЫЕ </w:t>
      </w:r>
      <w:r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9B3FA1">
        <w:rPr>
          <w:rFonts w:ascii="Times New Roman" w:hAnsi="Times New Roman"/>
          <w:b/>
          <w:sz w:val="24"/>
          <w:szCs w:val="24"/>
        </w:rPr>
        <w:t>КАБИНЕТА</w:t>
      </w:r>
    </w:p>
    <w:p w14:paraId="19666202" w14:textId="77777777" w:rsidR="006712C3" w:rsidRPr="009B3FA1" w:rsidRDefault="006712C3" w:rsidP="006712C3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14:paraId="07CAAC7D" w14:textId="77777777" w:rsidR="006712C3" w:rsidRPr="009B3FA1" w:rsidRDefault="006712C3" w:rsidP="006712C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3FA1">
        <w:rPr>
          <w:rFonts w:ascii="Times New Roman" w:hAnsi="Times New Roman"/>
          <w:b/>
          <w:sz w:val="24"/>
          <w:szCs w:val="24"/>
        </w:rPr>
        <w:t>1.1. Организация-разработчик:</w:t>
      </w:r>
    </w:p>
    <w:p w14:paraId="0547EF03" w14:textId="77777777" w:rsidR="006712C3" w:rsidRPr="009B3FA1" w:rsidRDefault="00782606" w:rsidP="006712C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712C3">
        <w:rPr>
          <w:rFonts w:ascii="Times New Roman" w:hAnsi="Times New Roman"/>
          <w:sz w:val="24"/>
          <w:szCs w:val="24"/>
        </w:rPr>
        <w:t>юджетное профессиональное</w:t>
      </w:r>
      <w:r w:rsidR="006712C3" w:rsidRPr="009B3FA1">
        <w:rPr>
          <w:rFonts w:ascii="Times New Roman" w:hAnsi="Times New Roman"/>
          <w:sz w:val="24"/>
          <w:szCs w:val="24"/>
        </w:rPr>
        <w:t xml:space="preserve"> образовательное учреждение </w:t>
      </w:r>
      <w:r>
        <w:rPr>
          <w:rFonts w:ascii="Times New Roman" w:hAnsi="Times New Roman"/>
          <w:sz w:val="24"/>
          <w:szCs w:val="24"/>
        </w:rPr>
        <w:t>Вологодской</w:t>
      </w:r>
      <w:r w:rsidR="006712C3" w:rsidRPr="009B3FA1">
        <w:rPr>
          <w:rFonts w:ascii="Times New Roman" w:hAnsi="Times New Roman"/>
          <w:sz w:val="24"/>
          <w:szCs w:val="24"/>
        </w:rPr>
        <w:t xml:space="preserve"> области «</w:t>
      </w:r>
      <w:r>
        <w:rPr>
          <w:rFonts w:ascii="Times New Roman" w:hAnsi="Times New Roman"/>
          <w:sz w:val="24"/>
          <w:szCs w:val="24"/>
        </w:rPr>
        <w:t>Белозерский индустриально-педагогический колледж им. А. А. Желобовского</w:t>
      </w:r>
      <w:r w:rsidR="006712C3" w:rsidRPr="009B3FA1">
        <w:rPr>
          <w:rFonts w:ascii="Times New Roman" w:hAnsi="Times New Roman"/>
          <w:sz w:val="24"/>
          <w:szCs w:val="24"/>
        </w:rPr>
        <w:t>»</w:t>
      </w:r>
    </w:p>
    <w:p w14:paraId="33A8F106" w14:textId="77777777" w:rsidR="006712C3" w:rsidRPr="009B3FA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335017" w14:textId="77777777" w:rsidR="006712C3" w:rsidRPr="009B3FA1" w:rsidRDefault="006712C3" w:rsidP="006712C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Учебный кабинет</w:t>
      </w:r>
    </w:p>
    <w:p w14:paraId="12946530" w14:textId="77777777" w:rsidR="006712C3" w:rsidRDefault="006712C3" w:rsidP="006712C3">
      <w:pPr>
        <w:pStyle w:val="a3"/>
        <w:ind w:firstLine="708"/>
        <w:jc w:val="both"/>
        <w:rPr>
          <w:rStyle w:val="3"/>
          <w:rFonts w:eastAsia="Calibri"/>
          <w:sz w:val="24"/>
          <w:szCs w:val="24"/>
        </w:rPr>
      </w:pPr>
      <w:r>
        <w:rPr>
          <w:rStyle w:val="3"/>
          <w:rFonts w:eastAsia="Calibri"/>
          <w:sz w:val="24"/>
          <w:szCs w:val="24"/>
        </w:rPr>
        <w:t xml:space="preserve">Учебный кабинет </w:t>
      </w:r>
      <w:proofErr w:type="gramStart"/>
      <w:r>
        <w:rPr>
          <w:rStyle w:val="3"/>
          <w:rFonts w:eastAsia="Calibri"/>
          <w:sz w:val="24"/>
          <w:szCs w:val="24"/>
        </w:rPr>
        <w:t xml:space="preserve">- </w:t>
      </w:r>
      <w:r w:rsidRPr="009B3FA1">
        <w:rPr>
          <w:rStyle w:val="3"/>
          <w:rFonts w:eastAsia="Calibri"/>
          <w:sz w:val="24"/>
          <w:szCs w:val="24"/>
        </w:rPr>
        <w:t>это учебное помещение</w:t>
      </w:r>
      <w:proofErr w:type="gramEnd"/>
      <w:r w:rsidRPr="009B3FA1">
        <w:rPr>
          <w:rStyle w:val="3"/>
          <w:rFonts w:eastAsia="Calibri"/>
          <w:sz w:val="24"/>
          <w:szCs w:val="24"/>
        </w:rPr>
        <w:t xml:space="preserve"> техникума, оснащенное наглядными пособиями, учебным оборудованием и техническими средствами обучения, в котором проводится учебная, индив</w:t>
      </w:r>
      <w:r>
        <w:rPr>
          <w:rStyle w:val="3"/>
          <w:rFonts w:eastAsia="Calibri"/>
          <w:sz w:val="24"/>
          <w:szCs w:val="24"/>
        </w:rPr>
        <w:t xml:space="preserve">идуальная и внеурочная работа со студентами </w:t>
      </w:r>
      <w:r w:rsidRPr="009B3FA1">
        <w:rPr>
          <w:rStyle w:val="3"/>
          <w:rFonts w:eastAsia="Calibri"/>
          <w:sz w:val="24"/>
          <w:szCs w:val="24"/>
        </w:rPr>
        <w:t>в соответствии с требованиями Федеральных государственных образовательных стандартов среднего профессионального образования, учебными планами, а также методическая работа с целью повышения эффективности и р</w:t>
      </w:r>
      <w:r>
        <w:rPr>
          <w:rStyle w:val="3"/>
          <w:rFonts w:eastAsia="Calibri"/>
          <w:sz w:val="24"/>
          <w:szCs w:val="24"/>
        </w:rPr>
        <w:t>езультативности образовательной деятельности</w:t>
      </w:r>
      <w:r w:rsidRPr="009B3FA1">
        <w:rPr>
          <w:rStyle w:val="3"/>
          <w:rFonts w:eastAsia="Calibri"/>
          <w:sz w:val="24"/>
          <w:szCs w:val="24"/>
        </w:rPr>
        <w:t>.</w:t>
      </w:r>
    </w:p>
    <w:p w14:paraId="61FAAC64" w14:textId="77777777" w:rsidR="006712C3" w:rsidRPr="009B3FA1" w:rsidRDefault="006712C3" w:rsidP="006712C3">
      <w:pPr>
        <w:pStyle w:val="a3"/>
        <w:ind w:firstLine="708"/>
        <w:jc w:val="both"/>
        <w:rPr>
          <w:rStyle w:val="3"/>
          <w:rFonts w:eastAsia="Calibri"/>
          <w:sz w:val="24"/>
          <w:szCs w:val="24"/>
        </w:rPr>
      </w:pPr>
    </w:p>
    <w:p w14:paraId="68B45CE1" w14:textId="77777777" w:rsidR="006712C3" w:rsidRPr="009B3FA1" w:rsidRDefault="006712C3" w:rsidP="006712C3">
      <w:pPr>
        <w:pStyle w:val="a3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>Задачи работы учебного кабинета:</w:t>
      </w:r>
    </w:p>
    <w:p w14:paraId="6A5C1ACC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 xml:space="preserve">создание информационного, </w:t>
      </w:r>
      <w:r>
        <w:rPr>
          <w:rFonts w:ascii="Times New Roman" w:hAnsi="Times New Roman"/>
          <w:sz w:val="24"/>
          <w:szCs w:val="24"/>
        </w:rPr>
        <w:t>учебно</w:t>
      </w:r>
      <w:r w:rsidRPr="009B3FA1">
        <w:rPr>
          <w:rFonts w:ascii="Times New Roman" w:hAnsi="Times New Roman"/>
          <w:sz w:val="24"/>
          <w:szCs w:val="24"/>
        </w:rPr>
        <w:t>-методического обе</w:t>
      </w:r>
      <w:r>
        <w:rPr>
          <w:rFonts w:ascii="Times New Roman" w:hAnsi="Times New Roman"/>
          <w:sz w:val="24"/>
          <w:szCs w:val="24"/>
        </w:rPr>
        <w:t>спечения образователь</w:t>
      </w:r>
      <w:r>
        <w:rPr>
          <w:rFonts w:ascii="Times New Roman" w:hAnsi="Times New Roman"/>
          <w:sz w:val="24"/>
          <w:szCs w:val="24"/>
        </w:rPr>
        <w:softHyphen/>
        <w:t xml:space="preserve">ной деятельности </w:t>
      </w:r>
      <w:r w:rsidRPr="009B3FA1">
        <w:rPr>
          <w:rFonts w:ascii="Times New Roman" w:hAnsi="Times New Roman"/>
          <w:sz w:val="24"/>
          <w:szCs w:val="24"/>
        </w:rPr>
        <w:t>по преподаваемым в нем учебным дисциплинам, профессиональным моду</w:t>
      </w:r>
      <w:r w:rsidRPr="009B3FA1">
        <w:rPr>
          <w:rFonts w:ascii="Times New Roman" w:hAnsi="Times New Roman"/>
          <w:sz w:val="24"/>
          <w:szCs w:val="24"/>
        </w:rPr>
        <w:softHyphen/>
        <w:t>лям;</w:t>
      </w:r>
    </w:p>
    <w:p w14:paraId="6A7CF600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внедрению в учебную деятельность </w:t>
      </w:r>
      <w:r w:rsidRPr="009B3FA1">
        <w:rPr>
          <w:rFonts w:ascii="Times New Roman" w:hAnsi="Times New Roman"/>
          <w:sz w:val="24"/>
          <w:szCs w:val="24"/>
        </w:rPr>
        <w:t xml:space="preserve">современных </w:t>
      </w:r>
      <w:r>
        <w:rPr>
          <w:rFonts w:ascii="Times New Roman" w:hAnsi="Times New Roman"/>
          <w:sz w:val="24"/>
          <w:szCs w:val="24"/>
        </w:rPr>
        <w:t xml:space="preserve">и инновационных </w:t>
      </w:r>
      <w:r w:rsidRPr="009B3FA1">
        <w:rPr>
          <w:rFonts w:ascii="Times New Roman" w:hAnsi="Times New Roman"/>
          <w:sz w:val="24"/>
          <w:szCs w:val="24"/>
        </w:rPr>
        <w:t>образовательных технологий;</w:t>
      </w:r>
    </w:p>
    <w:p w14:paraId="56F63B6F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>создание психолого-педагогических условий при организации аудиторных занятий;</w:t>
      </w:r>
    </w:p>
    <w:p w14:paraId="3F52FE92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>использование учебного пространства для организации ин</w:t>
      </w:r>
      <w:r w:rsidRPr="009B3FA1">
        <w:rPr>
          <w:rFonts w:ascii="Times New Roman" w:hAnsi="Times New Roman"/>
          <w:sz w:val="24"/>
          <w:szCs w:val="24"/>
        </w:rPr>
        <w:softHyphen/>
        <w:t>дивидуальных занятий с</w:t>
      </w:r>
      <w:r>
        <w:rPr>
          <w:rFonts w:ascii="Times New Roman" w:hAnsi="Times New Roman"/>
          <w:sz w:val="24"/>
          <w:szCs w:val="24"/>
        </w:rPr>
        <w:t>о студентами</w:t>
      </w:r>
      <w:r w:rsidRPr="009B3FA1">
        <w:rPr>
          <w:rFonts w:ascii="Times New Roman" w:hAnsi="Times New Roman"/>
          <w:sz w:val="24"/>
          <w:szCs w:val="24"/>
        </w:rPr>
        <w:t>, консультаций и др.;</w:t>
      </w:r>
    </w:p>
    <w:p w14:paraId="6DFCFA6F" w14:textId="77777777" w:rsidR="006712C3" w:rsidRPr="009B3FA1" w:rsidRDefault="006712C3" w:rsidP="006712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B3FA1">
        <w:rPr>
          <w:rFonts w:ascii="Times New Roman" w:hAnsi="Times New Roman"/>
          <w:sz w:val="24"/>
          <w:szCs w:val="24"/>
        </w:rPr>
        <w:t xml:space="preserve">организация самостоятельной работы </w:t>
      </w:r>
      <w:r>
        <w:rPr>
          <w:rFonts w:ascii="Times New Roman" w:hAnsi="Times New Roman"/>
          <w:sz w:val="24"/>
          <w:szCs w:val="24"/>
        </w:rPr>
        <w:t>студентов</w:t>
      </w:r>
      <w:r w:rsidRPr="009B3FA1">
        <w:rPr>
          <w:rFonts w:ascii="Times New Roman" w:hAnsi="Times New Roman"/>
          <w:sz w:val="24"/>
          <w:szCs w:val="24"/>
        </w:rPr>
        <w:t>.</w:t>
      </w:r>
    </w:p>
    <w:p w14:paraId="1D205489" w14:textId="77777777" w:rsidR="006712C3" w:rsidRDefault="006712C3" w:rsidP="006712C3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14:paraId="7C57C7EF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b/>
          <w:sz w:val="24"/>
        </w:rPr>
      </w:pPr>
      <w:r w:rsidRPr="00D92411">
        <w:rPr>
          <w:rFonts w:ascii="Times New Roman" w:hAnsi="Times New Roman"/>
          <w:b/>
          <w:sz w:val="24"/>
        </w:rPr>
        <w:t>1.3. Область применения паспорта</w:t>
      </w:r>
    </w:p>
    <w:p w14:paraId="4E9E168E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D92411">
        <w:rPr>
          <w:rFonts w:ascii="Times New Roman" w:hAnsi="Times New Roman"/>
          <w:sz w:val="24"/>
        </w:rPr>
        <w:t xml:space="preserve">Паспорт </w:t>
      </w:r>
      <w:r>
        <w:rPr>
          <w:rFonts w:ascii="Times New Roman" w:hAnsi="Times New Roman"/>
          <w:sz w:val="24"/>
        </w:rPr>
        <w:t xml:space="preserve">учебного кабинета </w:t>
      </w:r>
      <w:r w:rsidRPr="00D92411">
        <w:rPr>
          <w:rFonts w:ascii="Times New Roman" w:hAnsi="Times New Roman"/>
          <w:sz w:val="24"/>
        </w:rPr>
        <w:t>представляет совокупность формализованных документов, в которых приводится систематизированная информация о кабинете.</w:t>
      </w:r>
    </w:p>
    <w:p w14:paraId="21D433CF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D92411">
        <w:rPr>
          <w:rFonts w:ascii="Times New Roman" w:hAnsi="Times New Roman"/>
          <w:sz w:val="24"/>
        </w:rPr>
        <w:t xml:space="preserve">Паспорт является внутренним документом </w:t>
      </w:r>
      <w:r w:rsidR="00782606">
        <w:rPr>
          <w:rFonts w:ascii="Times New Roman" w:hAnsi="Times New Roman"/>
          <w:sz w:val="24"/>
        </w:rPr>
        <w:t>БПОУ ВО</w:t>
      </w:r>
      <w:r w:rsidRPr="00D92411">
        <w:rPr>
          <w:rFonts w:ascii="Times New Roman" w:hAnsi="Times New Roman"/>
          <w:sz w:val="24"/>
        </w:rPr>
        <w:t xml:space="preserve"> </w:t>
      </w:r>
      <w:r w:rsidR="00782606" w:rsidRPr="009B3FA1">
        <w:rPr>
          <w:rFonts w:ascii="Times New Roman" w:hAnsi="Times New Roman"/>
          <w:sz w:val="24"/>
          <w:szCs w:val="24"/>
        </w:rPr>
        <w:t>«</w:t>
      </w:r>
      <w:r w:rsidR="00782606">
        <w:rPr>
          <w:rFonts w:ascii="Times New Roman" w:hAnsi="Times New Roman"/>
          <w:sz w:val="24"/>
          <w:szCs w:val="24"/>
        </w:rPr>
        <w:t>Белозерский индустриально-педагогический колледж им. А. А. Желобовского</w:t>
      </w:r>
      <w:r w:rsidR="00782606" w:rsidRPr="009B3FA1">
        <w:rPr>
          <w:rFonts w:ascii="Times New Roman" w:hAnsi="Times New Roman"/>
          <w:sz w:val="24"/>
          <w:szCs w:val="24"/>
        </w:rPr>
        <w:t>»</w:t>
      </w:r>
      <w:r w:rsidR="00782606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sz w:val="24"/>
        </w:rPr>
        <w:t>и подлежит соответствующему учёту.</w:t>
      </w:r>
    </w:p>
    <w:p w14:paraId="64D44717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14:paraId="3EB834B7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b/>
          <w:sz w:val="24"/>
        </w:rPr>
      </w:pPr>
      <w:r w:rsidRPr="00D92411">
        <w:rPr>
          <w:rFonts w:ascii="Times New Roman" w:hAnsi="Times New Roman"/>
          <w:b/>
          <w:sz w:val="24"/>
        </w:rPr>
        <w:t>1.4. Назначение паспорта</w:t>
      </w:r>
    </w:p>
    <w:p w14:paraId="3BCB37E2" w14:textId="77777777" w:rsidR="006712C3" w:rsidRPr="00D92411" w:rsidRDefault="006712C3" w:rsidP="006712C3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анализа</w:t>
      </w:r>
      <w:r w:rsidRPr="00D92411">
        <w:rPr>
          <w:rFonts w:ascii="Times New Roman" w:hAnsi="Times New Roman"/>
          <w:sz w:val="24"/>
        </w:rPr>
        <w:t xml:space="preserve"> состояни</w:t>
      </w:r>
      <w:r>
        <w:rPr>
          <w:rFonts w:ascii="Times New Roman" w:hAnsi="Times New Roman"/>
          <w:sz w:val="24"/>
        </w:rPr>
        <w:t>я</w:t>
      </w:r>
      <w:r w:rsidRPr="00D92411">
        <w:rPr>
          <w:rFonts w:ascii="Times New Roman" w:hAnsi="Times New Roman"/>
          <w:sz w:val="24"/>
        </w:rPr>
        <w:t xml:space="preserve"> материально-технической базы </w:t>
      </w:r>
      <w:r>
        <w:rPr>
          <w:rFonts w:ascii="Times New Roman" w:hAnsi="Times New Roman"/>
          <w:sz w:val="24"/>
        </w:rPr>
        <w:t xml:space="preserve">учебного </w:t>
      </w:r>
      <w:r w:rsidRPr="00D92411">
        <w:rPr>
          <w:rFonts w:ascii="Times New Roman" w:hAnsi="Times New Roman"/>
          <w:sz w:val="24"/>
        </w:rPr>
        <w:t>кабинета в части готовности к реализации требований ФГОС СПО.</w:t>
      </w:r>
    </w:p>
    <w:p w14:paraId="7E2BA60D" w14:textId="77777777" w:rsidR="006712C3" w:rsidRDefault="006712C3" w:rsidP="006712C3">
      <w:pPr>
        <w:autoSpaceDE w:val="0"/>
        <w:autoSpaceDN w:val="0"/>
        <w:adjustRightInd w:val="0"/>
        <w:rPr>
          <w:color w:val="000000"/>
        </w:rPr>
      </w:pPr>
    </w:p>
    <w:p w14:paraId="6B8E2F77" w14:textId="77777777" w:rsidR="0017004E" w:rsidRDefault="006712C3" w:rsidP="0017004E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D92411">
        <w:rPr>
          <w:b/>
          <w:color w:val="000000"/>
        </w:rPr>
        <w:t xml:space="preserve">1.5. Основные направления функционирования кабинета </w:t>
      </w:r>
    </w:p>
    <w:p w14:paraId="48BFD40D" w14:textId="77777777" w:rsidR="006712C3" w:rsidRPr="0017004E" w:rsidRDefault="006712C3" w:rsidP="0017004E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7004E">
        <w:rPr>
          <w:rFonts w:ascii="Times New Roman" w:hAnsi="Times New Roman"/>
          <w:color w:val="000000"/>
          <w:sz w:val="24"/>
        </w:rPr>
        <w:t>учебное: изучение теоретических основ учебных дисциплин/МДК и получение практических умений в соответствии с требованиями ФГОС СПО;</w:t>
      </w:r>
    </w:p>
    <w:p w14:paraId="0236DF40" w14:textId="77777777" w:rsidR="006712C3" w:rsidRPr="00D92411" w:rsidRDefault="006712C3" w:rsidP="006712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411">
        <w:rPr>
          <w:rFonts w:ascii="Times New Roman" w:hAnsi="Times New Roman"/>
          <w:color w:val="000000"/>
          <w:sz w:val="24"/>
          <w:szCs w:val="24"/>
        </w:rPr>
        <w:t xml:space="preserve">методическое: разработка рекомендаций по реализации теоретической и практической </w:t>
      </w:r>
      <w:r>
        <w:rPr>
          <w:rFonts w:ascii="Times New Roman" w:hAnsi="Times New Roman"/>
          <w:color w:val="000000"/>
          <w:sz w:val="24"/>
          <w:szCs w:val="24"/>
        </w:rPr>
        <w:t xml:space="preserve">составляющей </w:t>
      </w:r>
      <w:r w:rsidRPr="00D92411">
        <w:rPr>
          <w:rFonts w:ascii="Times New Roman" w:hAnsi="Times New Roman"/>
          <w:color w:val="000000"/>
          <w:sz w:val="24"/>
          <w:szCs w:val="24"/>
        </w:rPr>
        <w:t>учебн</w:t>
      </w:r>
      <w:r>
        <w:rPr>
          <w:rFonts w:ascii="Times New Roman" w:hAnsi="Times New Roman"/>
          <w:color w:val="000000"/>
          <w:sz w:val="24"/>
          <w:szCs w:val="24"/>
        </w:rPr>
        <w:t xml:space="preserve">ых дисциплин/МДК при проведении </w:t>
      </w:r>
      <w:r w:rsidRPr="00D92411">
        <w:rPr>
          <w:rFonts w:ascii="Times New Roman" w:hAnsi="Times New Roman"/>
          <w:color w:val="000000"/>
          <w:sz w:val="24"/>
          <w:szCs w:val="24"/>
        </w:rPr>
        <w:t>теоретических и практических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 xml:space="preserve">(семинарских) занятий. </w:t>
      </w:r>
    </w:p>
    <w:p w14:paraId="0E1F5CA4" w14:textId="77777777" w:rsidR="006712C3" w:rsidRDefault="006712C3" w:rsidP="006712C3">
      <w:pPr>
        <w:autoSpaceDE w:val="0"/>
        <w:autoSpaceDN w:val="0"/>
        <w:adjustRightInd w:val="0"/>
      </w:pPr>
    </w:p>
    <w:p w14:paraId="6431B082" w14:textId="77777777" w:rsidR="006712C3" w:rsidRDefault="006712C3" w:rsidP="0017004E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1.6. Исходные данные для разработки паспорта </w:t>
      </w:r>
    </w:p>
    <w:p w14:paraId="614D4D28" w14:textId="77777777" w:rsidR="006712C3" w:rsidRPr="0017004E" w:rsidRDefault="006712C3" w:rsidP="0017004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411">
        <w:rPr>
          <w:rFonts w:ascii="Times New Roman" w:hAnsi="Times New Roman"/>
          <w:color w:val="000000"/>
          <w:sz w:val="24"/>
          <w:szCs w:val="24"/>
        </w:rPr>
        <w:t>Федеральный закон «Об образовании в Российской Федерации» от №273-ФЗ от 29 декабря 2012</w:t>
      </w:r>
      <w:r w:rsidR="001700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г. Ст.</w:t>
      </w:r>
      <w:r w:rsidR="001700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2 п.</w:t>
      </w:r>
      <w:r w:rsidR="001700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26 «Средства обучения и воспитания - приборы, оборудование,</w:t>
      </w:r>
      <w:r w:rsidRPr="00D92411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включая спортивное оборудование и инвентарь, инструменты (в том числе музыкальные),</w:t>
      </w:r>
      <w:r w:rsidRPr="00D92411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учебно-наглядные пособия, компьютеры, информационно-телекоммуникационные сети,</w:t>
      </w:r>
      <w:r w:rsidRPr="00D92411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 xml:space="preserve">аппаратно-программные и аудиовизуальные </w:t>
      </w:r>
      <w:r w:rsidRPr="00D92411">
        <w:rPr>
          <w:rFonts w:ascii="Times New Roman" w:hAnsi="Times New Roman"/>
          <w:color w:val="000000"/>
          <w:sz w:val="24"/>
          <w:szCs w:val="24"/>
        </w:rPr>
        <w:lastRenderedPageBreak/>
        <w:t>средства, печатные и электронные</w:t>
      </w:r>
      <w:r w:rsidRPr="00D92411">
        <w:rPr>
          <w:rFonts w:ascii="Times New Roman" w:hAnsi="Times New Roman"/>
          <w:sz w:val="24"/>
          <w:szCs w:val="24"/>
        </w:rPr>
        <w:t xml:space="preserve"> </w:t>
      </w:r>
      <w:r w:rsidRPr="00D92411">
        <w:rPr>
          <w:rFonts w:ascii="Times New Roman" w:hAnsi="Times New Roman"/>
          <w:color w:val="000000"/>
          <w:sz w:val="24"/>
          <w:szCs w:val="24"/>
        </w:rPr>
        <w:t>образовательные и информационные ресурсы и иные материальные объекты, необходимые</w:t>
      </w:r>
      <w:r w:rsidR="001700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004E">
        <w:rPr>
          <w:rFonts w:ascii="Times New Roman" w:hAnsi="Times New Roman"/>
          <w:color w:val="000000"/>
          <w:sz w:val="24"/>
          <w:szCs w:val="24"/>
        </w:rPr>
        <w:t xml:space="preserve">для организации образовательной деятельности». </w:t>
      </w:r>
    </w:p>
    <w:p w14:paraId="6D95E0E1" w14:textId="77777777" w:rsidR="0017004E" w:rsidRDefault="0017004E" w:rsidP="0017004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профессиональная образовательная программа среднего профессионального образования;</w:t>
      </w:r>
    </w:p>
    <w:p w14:paraId="29E1006A" w14:textId="77777777" w:rsidR="006712C3" w:rsidRPr="00D92411" w:rsidRDefault="006712C3" w:rsidP="006712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411">
        <w:rPr>
          <w:rFonts w:ascii="Times New Roman" w:hAnsi="Times New Roman"/>
          <w:color w:val="000000"/>
          <w:sz w:val="24"/>
          <w:szCs w:val="24"/>
        </w:rPr>
        <w:t>ФГОС СПО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37D9B2E8" w14:textId="77777777" w:rsidR="006712C3" w:rsidRPr="00D92411" w:rsidRDefault="006712C3" w:rsidP="006712C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411">
        <w:rPr>
          <w:rFonts w:ascii="Times New Roman" w:hAnsi="Times New Roman"/>
          <w:color w:val="000000"/>
          <w:sz w:val="24"/>
          <w:szCs w:val="24"/>
        </w:rPr>
        <w:t>рабочие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учебных дисциплин/профессиональных модулей.</w:t>
      </w:r>
    </w:p>
    <w:p w14:paraId="35B1444D" w14:textId="77777777" w:rsidR="006712C3" w:rsidRDefault="006712C3" w:rsidP="006712C3">
      <w:pPr>
        <w:pStyle w:val="a3"/>
        <w:jc w:val="both"/>
        <w:rPr>
          <w:rFonts w:ascii="Times New Roman" w:hAnsi="Times New Roman"/>
          <w:sz w:val="28"/>
        </w:rPr>
      </w:pPr>
    </w:p>
    <w:p w14:paraId="6C960587" w14:textId="77777777" w:rsidR="006712C3" w:rsidRPr="00EE53B9" w:rsidRDefault="006712C3" w:rsidP="00C02737">
      <w:pPr>
        <w:pStyle w:val="a3"/>
        <w:ind w:firstLine="709"/>
        <w:jc w:val="both"/>
        <w:rPr>
          <w:rFonts w:ascii="Times New Roman" w:hAnsi="Times New Roman"/>
          <w:b/>
          <w:sz w:val="24"/>
        </w:rPr>
      </w:pPr>
      <w:r w:rsidRPr="00EE53B9">
        <w:rPr>
          <w:rFonts w:ascii="Times New Roman" w:hAnsi="Times New Roman"/>
          <w:b/>
          <w:sz w:val="24"/>
        </w:rPr>
        <w:t xml:space="preserve">1.7. Необходимость </w:t>
      </w:r>
      <w:r w:rsidR="0017004E">
        <w:rPr>
          <w:rFonts w:ascii="Times New Roman" w:hAnsi="Times New Roman"/>
          <w:b/>
          <w:sz w:val="24"/>
        </w:rPr>
        <w:t xml:space="preserve">учебного </w:t>
      </w:r>
      <w:r w:rsidRPr="00EE53B9">
        <w:rPr>
          <w:rFonts w:ascii="Times New Roman" w:hAnsi="Times New Roman"/>
          <w:b/>
          <w:sz w:val="24"/>
        </w:rPr>
        <w:t>кабинета</w:t>
      </w:r>
    </w:p>
    <w:p w14:paraId="525EF7CA" w14:textId="77777777" w:rsidR="006712C3" w:rsidRPr="00EE53B9" w:rsidRDefault="0017004E" w:rsidP="006712C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1.7.1. Учебный к</w:t>
      </w:r>
      <w:r w:rsidR="006712C3" w:rsidRPr="00EE53B9">
        <w:rPr>
          <w:rFonts w:ascii="Times New Roman" w:hAnsi="Times New Roman"/>
          <w:sz w:val="24"/>
        </w:rPr>
        <w:t xml:space="preserve">абинет необходим для реализации </w:t>
      </w:r>
      <w:r>
        <w:rPr>
          <w:rFonts w:ascii="Times New Roman" w:hAnsi="Times New Roman"/>
          <w:sz w:val="24"/>
        </w:rPr>
        <w:t xml:space="preserve">основных профессиональных </w:t>
      </w:r>
      <w:r w:rsidR="006712C3" w:rsidRPr="00EE53B9">
        <w:rPr>
          <w:rFonts w:ascii="Times New Roman" w:hAnsi="Times New Roman"/>
          <w:sz w:val="24"/>
        </w:rPr>
        <w:t xml:space="preserve">образовательных программ среднего профессионального образования по программам подготовки </w:t>
      </w:r>
      <w:r w:rsidR="006712C3">
        <w:rPr>
          <w:rFonts w:ascii="Times New Roman" w:hAnsi="Times New Roman"/>
          <w:sz w:val="24"/>
        </w:rPr>
        <w:t>специалистов среднего звена</w:t>
      </w:r>
      <w:r w:rsidR="006712C3" w:rsidRPr="00EE53B9">
        <w:rPr>
          <w:rFonts w:ascii="Times New Roman" w:hAnsi="Times New Roman"/>
          <w:sz w:val="24"/>
        </w:rPr>
        <w:t>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092"/>
      </w:tblGrid>
      <w:tr w:rsidR="0017004E" w:rsidRPr="00EE53B9" w14:paraId="17B1FD42" w14:textId="77777777" w:rsidTr="005938DA">
        <w:tc>
          <w:tcPr>
            <w:tcW w:w="1838" w:type="dxa"/>
          </w:tcPr>
          <w:p w14:paraId="2054E204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Код специальности</w:t>
            </w:r>
          </w:p>
        </w:tc>
        <w:tc>
          <w:tcPr>
            <w:tcW w:w="7092" w:type="dxa"/>
          </w:tcPr>
          <w:p w14:paraId="736F80ED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Название специальности</w:t>
            </w:r>
          </w:p>
        </w:tc>
      </w:tr>
      <w:tr w:rsidR="0017004E" w:rsidRPr="00EE53B9" w14:paraId="3FBB6FEF" w14:textId="77777777" w:rsidTr="005938DA">
        <w:tc>
          <w:tcPr>
            <w:tcW w:w="1838" w:type="dxa"/>
          </w:tcPr>
          <w:p w14:paraId="224D9BE1" w14:textId="504097DC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44.02.02</w:t>
            </w:r>
          </w:p>
        </w:tc>
        <w:tc>
          <w:tcPr>
            <w:tcW w:w="7092" w:type="dxa"/>
          </w:tcPr>
          <w:p w14:paraId="1661C47B" w14:textId="3DF89583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Преподавание в начальных классах</w:t>
            </w:r>
          </w:p>
        </w:tc>
      </w:tr>
      <w:tr w:rsidR="0017004E" w:rsidRPr="00EE53B9" w14:paraId="4E7CB827" w14:textId="77777777" w:rsidTr="005938DA">
        <w:tc>
          <w:tcPr>
            <w:tcW w:w="1838" w:type="dxa"/>
          </w:tcPr>
          <w:p w14:paraId="14C20815" w14:textId="519C2399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44.02.01</w:t>
            </w:r>
          </w:p>
        </w:tc>
        <w:tc>
          <w:tcPr>
            <w:tcW w:w="7092" w:type="dxa"/>
          </w:tcPr>
          <w:p w14:paraId="72BCC273" w14:textId="432867CC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Дошкольное образование</w:t>
            </w:r>
          </w:p>
        </w:tc>
      </w:tr>
      <w:tr w:rsidR="0017004E" w:rsidRPr="00EE53B9" w14:paraId="6E4EF761" w14:textId="77777777" w:rsidTr="005938DA">
        <w:tc>
          <w:tcPr>
            <w:tcW w:w="1838" w:type="dxa"/>
          </w:tcPr>
          <w:p w14:paraId="21B18C1B" w14:textId="40815293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40.02.02</w:t>
            </w:r>
          </w:p>
        </w:tc>
        <w:tc>
          <w:tcPr>
            <w:tcW w:w="7092" w:type="dxa"/>
          </w:tcPr>
          <w:p w14:paraId="3358BCC7" w14:textId="04BBA28F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Правоохранительная деятельности</w:t>
            </w:r>
          </w:p>
        </w:tc>
      </w:tr>
      <w:tr w:rsidR="0017004E" w:rsidRPr="00EE53B9" w14:paraId="2A9D823D" w14:textId="77777777" w:rsidTr="005938DA">
        <w:tc>
          <w:tcPr>
            <w:tcW w:w="1838" w:type="dxa"/>
          </w:tcPr>
          <w:p w14:paraId="66754351" w14:textId="3FD632D0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15.01.09</w:t>
            </w:r>
          </w:p>
        </w:tc>
        <w:tc>
          <w:tcPr>
            <w:tcW w:w="7092" w:type="dxa"/>
          </w:tcPr>
          <w:p w14:paraId="3BA456AA" w14:textId="0835D7E4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Машинист лесозаготовительных и трелевочных машин</w:t>
            </w:r>
          </w:p>
        </w:tc>
      </w:tr>
      <w:tr w:rsidR="0017004E" w:rsidRPr="00EE53B9" w14:paraId="4DFF6205" w14:textId="77777777" w:rsidTr="005938DA">
        <w:tc>
          <w:tcPr>
            <w:tcW w:w="1838" w:type="dxa"/>
          </w:tcPr>
          <w:p w14:paraId="779A26C3" w14:textId="4F397681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35.01.13</w:t>
            </w:r>
          </w:p>
        </w:tc>
        <w:tc>
          <w:tcPr>
            <w:tcW w:w="7092" w:type="dxa"/>
          </w:tcPr>
          <w:p w14:paraId="6FCE076A" w14:textId="337D8587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Тракторист-машинист сельскохозяйственного производства</w:t>
            </w:r>
          </w:p>
        </w:tc>
      </w:tr>
      <w:tr w:rsidR="0017004E" w:rsidRPr="00EE53B9" w14:paraId="4AA81A6A" w14:textId="77777777" w:rsidTr="005938DA">
        <w:tc>
          <w:tcPr>
            <w:tcW w:w="1838" w:type="dxa"/>
          </w:tcPr>
          <w:p w14:paraId="5960450A" w14:textId="0BCBA2F3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39.02.01</w:t>
            </w:r>
          </w:p>
        </w:tc>
        <w:tc>
          <w:tcPr>
            <w:tcW w:w="7092" w:type="dxa"/>
          </w:tcPr>
          <w:p w14:paraId="5D4567B3" w14:textId="4AFB17A1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работа</w:t>
            </w:r>
          </w:p>
        </w:tc>
      </w:tr>
      <w:tr w:rsidR="005375F4" w:rsidRPr="00EE53B9" w14:paraId="21DD0E0E" w14:textId="77777777" w:rsidTr="005938DA">
        <w:tc>
          <w:tcPr>
            <w:tcW w:w="1838" w:type="dxa"/>
          </w:tcPr>
          <w:p w14:paraId="39C7921D" w14:textId="095343B6" w:rsidR="005375F4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13249</w:t>
            </w:r>
          </w:p>
        </w:tc>
        <w:tc>
          <w:tcPr>
            <w:tcW w:w="7092" w:type="dxa"/>
          </w:tcPr>
          <w:p w14:paraId="383D4717" w14:textId="26C6DA53" w:rsidR="005375F4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Кухонный рабочий</w:t>
            </w:r>
          </w:p>
        </w:tc>
      </w:tr>
    </w:tbl>
    <w:p w14:paraId="2E0A2CED" w14:textId="77777777" w:rsidR="006712C3" w:rsidRDefault="006712C3" w:rsidP="006712C3">
      <w:pPr>
        <w:pStyle w:val="a3"/>
        <w:jc w:val="both"/>
        <w:rPr>
          <w:rFonts w:ascii="Times New Roman" w:hAnsi="Times New Roman"/>
          <w:sz w:val="28"/>
        </w:rPr>
      </w:pPr>
    </w:p>
    <w:p w14:paraId="576A4076" w14:textId="77777777" w:rsidR="006712C3" w:rsidRDefault="006712C3" w:rsidP="0017004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1.7.</w:t>
      </w:r>
      <w:r w:rsidR="0017004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="0017004E">
        <w:rPr>
          <w:rFonts w:ascii="Times New Roman" w:hAnsi="Times New Roman"/>
          <w:sz w:val="24"/>
        </w:rPr>
        <w:t xml:space="preserve">Учебный кабинет </w:t>
      </w:r>
      <w:r w:rsidRPr="00EE53B9">
        <w:rPr>
          <w:rFonts w:ascii="Times New Roman" w:hAnsi="Times New Roman"/>
          <w:sz w:val="24"/>
        </w:rPr>
        <w:t>необходим</w:t>
      </w:r>
      <w:r w:rsidR="0017004E">
        <w:rPr>
          <w:rFonts w:ascii="Times New Roman" w:hAnsi="Times New Roman"/>
          <w:sz w:val="24"/>
        </w:rPr>
        <w:t xml:space="preserve"> для реализации дополнительных профессиональных программ – программ повышения квалификации, программ профессиональной переподготовки.</w:t>
      </w:r>
    </w:p>
    <w:p w14:paraId="2237C9D5" w14:textId="77777777" w:rsidR="006712C3" w:rsidRDefault="006712C3" w:rsidP="006712C3">
      <w:pPr>
        <w:pStyle w:val="a3"/>
        <w:jc w:val="both"/>
        <w:rPr>
          <w:rFonts w:ascii="Times New Roman" w:hAnsi="Times New Roman"/>
          <w:sz w:val="24"/>
        </w:rPr>
      </w:pPr>
    </w:p>
    <w:p w14:paraId="5146B77C" w14:textId="77777777" w:rsidR="006712C3" w:rsidRDefault="006712C3" w:rsidP="006712C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1.7.</w:t>
      </w:r>
      <w:r w:rsidR="0017004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В </w:t>
      </w:r>
      <w:r w:rsidR="0017004E">
        <w:rPr>
          <w:rFonts w:ascii="Times New Roman" w:hAnsi="Times New Roman"/>
          <w:sz w:val="24"/>
        </w:rPr>
        <w:t xml:space="preserve">учебном </w:t>
      </w:r>
      <w:r>
        <w:rPr>
          <w:rFonts w:ascii="Times New Roman" w:hAnsi="Times New Roman"/>
          <w:sz w:val="24"/>
        </w:rPr>
        <w:t>кабинете проводятся:</w:t>
      </w:r>
    </w:p>
    <w:p w14:paraId="20F9F859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лекционные занятия;</w:t>
      </w:r>
    </w:p>
    <w:p w14:paraId="30B9422E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практические и семинарские занятия;</w:t>
      </w:r>
    </w:p>
    <w:p w14:paraId="4E2C9C00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текущий контроль успеваемости;</w:t>
      </w:r>
    </w:p>
    <w:p w14:paraId="20699C2B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17004E">
        <w:rPr>
          <w:rFonts w:ascii="Times New Roman" w:hAnsi="Times New Roman"/>
          <w:sz w:val="24"/>
        </w:rPr>
        <w:t xml:space="preserve">ромежуточная и государственная итоговая </w:t>
      </w:r>
      <w:r>
        <w:rPr>
          <w:rFonts w:ascii="Times New Roman" w:hAnsi="Times New Roman"/>
          <w:sz w:val="24"/>
        </w:rPr>
        <w:t>аттестация;</w:t>
      </w:r>
    </w:p>
    <w:p w14:paraId="0E98F43E" w14:textId="77777777" w:rsidR="006712C3" w:rsidRDefault="006712C3" w:rsidP="006712C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групповые и индивидуальные консультации, в том числе по организации самостоятельной работы </w:t>
      </w:r>
      <w:r w:rsidR="0017004E">
        <w:rPr>
          <w:rFonts w:ascii="Times New Roman" w:hAnsi="Times New Roman"/>
          <w:sz w:val="24"/>
        </w:rPr>
        <w:t>студентов</w:t>
      </w:r>
      <w:r>
        <w:rPr>
          <w:rFonts w:ascii="Times New Roman" w:hAnsi="Times New Roman"/>
          <w:sz w:val="24"/>
        </w:rPr>
        <w:t>.</w:t>
      </w:r>
    </w:p>
    <w:p w14:paraId="1CDEA11A" w14:textId="77777777" w:rsidR="006712C3" w:rsidRDefault="006712C3" w:rsidP="004C1CAE">
      <w:pPr>
        <w:jc w:val="center"/>
        <w:rPr>
          <w:sz w:val="18"/>
        </w:rPr>
      </w:pPr>
    </w:p>
    <w:p w14:paraId="23D72D3A" w14:textId="77777777" w:rsidR="006712C3" w:rsidRDefault="006712C3" w:rsidP="004C1CAE">
      <w:pPr>
        <w:jc w:val="center"/>
        <w:rPr>
          <w:sz w:val="18"/>
        </w:rPr>
      </w:pPr>
    </w:p>
    <w:p w14:paraId="10EEC830" w14:textId="77777777" w:rsidR="0017004E" w:rsidRDefault="0017004E" w:rsidP="004C1CAE">
      <w:pPr>
        <w:jc w:val="center"/>
        <w:rPr>
          <w:sz w:val="18"/>
        </w:rPr>
      </w:pPr>
    </w:p>
    <w:p w14:paraId="3382A32B" w14:textId="77777777" w:rsidR="0017004E" w:rsidRDefault="0017004E" w:rsidP="004C1CAE">
      <w:pPr>
        <w:jc w:val="center"/>
        <w:rPr>
          <w:sz w:val="18"/>
        </w:rPr>
      </w:pPr>
    </w:p>
    <w:p w14:paraId="35BA7845" w14:textId="77777777" w:rsidR="0017004E" w:rsidRDefault="0017004E" w:rsidP="004C1CAE">
      <w:pPr>
        <w:jc w:val="center"/>
        <w:rPr>
          <w:sz w:val="18"/>
        </w:rPr>
      </w:pPr>
    </w:p>
    <w:p w14:paraId="4DA4CC20" w14:textId="77777777" w:rsidR="0017004E" w:rsidRDefault="0017004E" w:rsidP="004C1CAE">
      <w:pPr>
        <w:jc w:val="center"/>
        <w:rPr>
          <w:sz w:val="18"/>
        </w:rPr>
      </w:pPr>
    </w:p>
    <w:p w14:paraId="4637D864" w14:textId="77777777" w:rsidR="0017004E" w:rsidRDefault="0017004E" w:rsidP="004C1CAE">
      <w:pPr>
        <w:jc w:val="center"/>
        <w:rPr>
          <w:sz w:val="18"/>
        </w:rPr>
      </w:pPr>
    </w:p>
    <w:p w14:paraId="67755C54" w14:textId="77777777" w:rsidR="0017004E" w:rsidRDefault="0017004E" w:rsidP="004C1CAE">
      <w:pPr>
        <w:jc w:val="center"/>
        <w:rPr>
          <w:sz w:val="18"/>
        </w:rPr>
      </w:pPr>
    </w:p>
    <w:p w14:paraId="1C63E0DA" w14:textId="77777777" w:rsidR="0017004E" w:rsidRDefault="0017004E" w:rsidP="004C1CAE">
      <w:pPr>
        <w:jc w:val="center"/>
        <w:rPr>
          <w:sz w:val="18"/>
        </w:rPr>
      </w:pPr>
    </w:p>
    <w:p w14:paraId="3EB5D8F9" w14:textId="77777777" w:rsidR="0017004E" w:rsidRDefault="0017004E" w:rsidP="004C1CAE">
      <w:pPr>
        <w:jc w:val="center"/>
        <w:rPr>
          <w:sz w:val="18"/>
        </w:rPr>
      </w:pPr>
    </w:p>
    <w:p w14:paraId="615190C3" w14:textId="77777777" w:rsidR="0017004E" w:rsidRDefault="0017004E" w:rsidP="004C1CAE">
      <w:pPr>
        <w:jc w:val="center"/>
        <w:rPr>
          <w:sz w:val="18"/>
        </w:rPr>
      </w:pPr>
    </w:p>
    <w:p w14:paraId="112B6D8C" w14:textId="77777777" w:rsidR="0017004E" w:rsidRDefault="0017004E" w:rsidP="004C1CAE">
      <w:pPr>
        <w:jc w:val="center"/>
        <w:rPr>
          <w:sz w:val="18"/>
        </w:rPr>
      </w:pPr>
    </w:p>
    <w:p w14:paraId="4A164C21" w14:textId="77777777" w:rsidR="0017004E" w:rsidRDefault="0017004E" w:rsidP="004C1CAE">
      <w:pPr>
        <w:jc w:val="center"/>
        <w:rPr>
          <w:sz w:val="18"/>
        </w:rPr>
      </w:pPr>
    </w:p>
    <w:p w14:paraId="547377A3" w14:textId="77777777" w:rsidR="0017004E" w:rsidRDefault="0017004E" w:rsidP="004C1CAE">
      <w:pPr>
        <w:jc w:val="center"/>
        <w:rPr>
          <w:sz w:val="18"/>
        </w:rPr>
      </w:pPr>
    </w:p>
    <w:p w14:paraId="6CC18666" w14:textId="77777777" w:rsidR="0017004E" w:rsidRDefault="0017004E" w:rsidP="004C1CAE">
      <w:pPr>
        <w:jc w:val="center"/>
        <w:rPr>
          <w:sz w:val="18"/>
        </w:rPr>
      </w:pPr>
    </w:p>
    <w:p w14:paraId="574DDD41" w14:textId="77777777" w:rsidR="0017004E" w:rsidRDefault="0017004E" w:rsidP="004C1CAE">
      <w:pPr>
        <w:jc w:val="center"/>
        <w:rPr>
          <w:sz w:val="18"/>
        </w:rPr>
      </w:pPr>
    </w:p>
    <w:p w14:paraId="612DFD86" w14:textId="77777777" w:rsidR="0017004E" w:rsidRDefault="0017004E" w:rsidP="004C1CAE">
      <w:pPr>
        <w:jc w:val="center"/>
        <w:rPr>
          <w:sz w:val="18"/>
        </w:rPr>
      </w:pPr>
    </w:p>
    <w:p w14:paraId="3C63E1A2" w14:textId="77777777" w:rsidR="0017004E" w:rsidRDefault="0017004E" w:rsidP="004C1CAE">
      <w:pPr>
        <w:jc w:val="center"/>
        <w:rPr>
          <w:sz w:val="18"/>
        </w:rPr>
      </w:pPr>
    </w:p>
    <w:p w14:paraId="5ED3E987" w14:textId="77777777" w:rsidR="0017004E" w:rsidRDefault="0017004E" w:rsidP="004C1CAE">
      <w:pPr>
        <w:jc w:val="center"/>
        <w:rPr>
          <w:sz w:val="18"/>
        </w:rPr>
      </w:pPr>
    </w:p>
    <w:p w14:paraId="5217A314" w14:textId="3D85971D" w:rsidR="0017004E" w:rsidRDefault="0017004E" w:rsidP="00D77E62">
      <w:pPr>
        <w:rPr>
          <w:sz w:val="18"/>
        </w:rPr>
      </w:pPr>
    </w:p>
    <w:p w14:paraId="4902F998" w14:textId="77777777" w:rsidR="00D77E62" w:rsidRDefault="00D77E62" w:rsidP="00D77E62">
      <w:pPr>
        <w:rPr>
          <w:sz w:val="18"/>
        </w:rPr>
      </w:pPr>
    </w:p>
    <w:p w14:paraId="6FD82708" w14:textId="77777777" w:rsidR="0017004E" w:rsidRPr="00782D0F" w:rsidRDefault="0017004E" w:rsidP="0017004E">
      <w:pPr>
        <w:pStyle w:val="a3"/>
        <w:ind w:left="720"/>
        <w:jc w:val="both"/>
        <w:rPr>
          <w:rFonts w:ascii="Times New Roman" w:hAnsi="Times New Roman"/>
          <w:b/>
          <w:sz w:val="24"/>
        </w:rPr>
      </w:pPr>
      <w:r w:rsidRPr="00782D0F">
        <w:rPr>
          <w:rFonts w:ascii="Times New Roman" w:hAnsi="Times New Roman"/>
          <w:b/>
          <w:sz w:val="24"/>
        </w:rPr>
        <w:lastRenderedPageBreak/>
        <w:t xml:space="preserve">2. ТЕХНИЧЕСКИЕ ХАРАКТЕРИСТИКИ </w:t>
      </w:r>
      <w:r>
        <w:rPr>
          <w:rFonts w:ascii="Times New Roman" w:hAnsi="Times New Roman"/>
          <w:b/>
          <w:sz w:val="24"/>
        </w:rPr>
        <w:t xml:space="preserve">УЧЕБНОГО </w:t>
      </w:r>
      <w:r w:rsidRPr="00782D0F">
        <w:rPr>
          <w:rFonts w:ascii="Times New Roman" w:hAnsi="Times New Roman"/>
          <w:b/>
          <w:sz w:val="24"/>
        </w:rPr>
        <w:t>КАБИНЕТА</w:t>
      </w:r>
    </w:p>
    <w:p w14:paraId="525E45E8" w14:textId="77777777" w:rsidR="0017004E" w:rsidRDefault="0017004E" w:rsidP="0017004E">
      <w:pPr>
        <w:pStyle w:val="a3"/>
        <w:ind w:left="72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004E" w14:paraId="6355C0A7" w14:textId="77777777" w:rsidTr="005938DA">
        <w:tc>
          <w:tcPr>
            <w:tcW w:w="4672" w:type="dxa"/>
          </w:tcPr>
          <w:p w14:paraId="05ACB39F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2.1. Число посадочных мест:</w:t>
            </w:r>
          </w:p>
        </w:tc>
        <w:tc>
          <w:tcPr>
            <w:tcW w:w="4673" w:type="dxa"/>
          </w:tcPr>
          <w:p w14:paraId="4D73822C" w14:textId="0EBB48D3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 xml:space="preserve"> </w:t>
            </w:r>
            <w:r w:rsidR="00CD0CFE">
              <w:rPr>
                <w:rFonts w:ascii="Times New Roman" w:hAnsi="Times New Roman"/>
                <w:sz w:val="24"/>
              </w:rPr>
              <w:t xml:space="preserve">25 </w:t>
            </w:r>
            <w:r w:rsidRPr="005938DA">
              <w:rPr>
                <w:rFonts w:ascii="Times New Roman" w:hAnsi="Times New Roman"/>
                <w:sz w:val="24"/>
              </w:rPr>
              <w:t xml:space="preserve">единиц </w:t>
            </w:r>
          </w:p>
        </w:tc>
      </w:tr>
      <w:tr w:rsidR="0017004E" w14:paraId="4CDE872A" w14:textId="77777777" w:rsidTr="005938DA">
        <w:tc>
          <w:tcPr>
            <w:tcW w:w="4672" w:type="dxa"/>
          </w:tcPr>
          <w:p w14:paraId="6BCCAB5F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Расстановка рабочих мест:</w:t>
            </w:r>
          </w:p>
        </w:tc>
        <w:tc>
          <w:tcPr>
            <w:tcW w:w="4673" w:type="dxa"/>
          </w:tcPr>
          <w:p w14:paraId="25D73A26" w14:textId="64C18593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2х</w:t>
            </w:r>
            <w:r w:rsidR="0017004E" w:rsidRPr="005938DA">
              <w:rPr>
                <w:rFonts w:ascii="Times New Roman" w:hAnsi="Times New Roman"/>
                <w:sz w:val="24"/>
              </w:rPr>
              <w:t>-рядная</w:t>
            </w:r>
          </w:p>
        </w:tc>
      </w:tr>
      <w:tr w:rsidR="0017004E" w14:paraId="0F403AFF" w14:textId="77777777" w:rsidTr="005938DA">
        <w:tc>
          <w:tcPr>
            <w:tcW w:w="4672" w:type="dxa"/>
          </w:tcPr>
          <w:p w14:paraId="0FF43B6A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27980D3A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340E4F06" w14:textId="77777777" w:rsidTr="005938DA">
        <w:tc>
          <w:tcPr>
            <w:tcW w:w="4672" w:type="dxa"/>
          </w:tcPr>
          <w:p w14:paraId="2E2402B5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2.2. Характеристика помещения:</w:t>
            </w:r>
          </w:p>
        </w:tc>
        <w:tc>
          <w:tcPr>
            <w:tcW w:w="4673" w:type="dxa"/>
          </w:tcPr>
          <w:p w14:paraId="3688AAD4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1DAEA79F" w14:textId="77777777" w:rsidTr="005938DA">
        <w:tc>
          <w:tcPr>
            <w:tcW w:w="4672" w:type="dxa"/>
          </w:tcPr>
          <w:p w14:paraId="23FA6203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площадь</w:t>
            </w:r>
          </w:p>
        </w:tc>
        <w:tc>
          <w:tcPr>
            <w:tcW w:w="4673" w:type="dxa"/>
          </w:tcPr>
          <w:p w14:paraId="578ED5D8" w14:textId="3EFBAF7E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41 </w:t>
            </w:r>
            <w:r w:rsidR="0017004E" w:rsidRPr="005938DA">
              <w:rPr>
                <w:rFonts w:ascii="Times New Roman" w:hAnsi="Times New Roman"/>
                <w:sz w:val="24"/>
              </w:rPr>
              <w:t>кв.м.</w:t>
            </w:r>
          </w:p>
        </w:tc>
      </w:tr>
      <w:tr w:rsidR="0017004E" w14:paraId="5868C8DF" w14:textId="77777777" w:rsidTr="005938DA">
        <w:tc>
          <w:tcPr>
            <w:tcW w:w="4672" w:type="dxa"/>
          </w:tcPr>
          <w:p w14:paraId="506144AB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длина</w:t>
            </w:r>
          </w:p>
        </w:tc>
        <w:tc>
          <w:tcPr>
            <w:tcW w:w="4673" w:type="dxa"/>
          </w:tcPr>
          <w:p w14:paraId="3E944005" w14:textId="01432E29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7.2 </w:t>
            </w:r>
            <w:r w:rsidR="0017004E" w:rsidRPr="005938DA">
              <w:rPr>
                <w:rFonts w:ascii="Times New Roman" w:hAnsi="Times New Roman"/>
                <w:sz w:val="24"/>
              </w:rPr>
              <w:t>м</w:t>
            </w:r>
          </w:p>
        </w:tc>
      </w:tr>
      <w:tr w:rsidR="0017004E" w14:paraId="5CF68E76" w14:textId="77777777" w:rsidTr="005938DA">
        <w:tc>
          <w:tcPr>
            <w:tcW w:w="4672" w:type="dxa"/>
          </w:tcPr>
          <w:p w14:paraId="46EEF0A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ширина</w:t>
            </w:r>
          </w:p>
        </w:tc>
        <w:tc>
          <w:tcPr>
            <w:tcW w:w="4673" w:type="dxa"/>
          </w:tcPr>
          <w:p w14:paraId="5793D245" w14:textId="1F68560E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5.7 </w:t>
            </w:r>
            <w:r w:rsidR="0017004E" w:rsidRPr="005938DA">
              <w:rPr>
                <w:rFonts w:ascii="Times New Roman" w:hAnsi="Times New Roman"/>
                <w:sz w:val="24"/>
              </w:rPr>
              <w:t>м</w:t>
            </w:r>
          </w:p>
        </w:tc>
      </w:tr>
      <w:tr w:rsidR="0017004E" w14:paraId="4108A734" w14:textId="77777777" w:rsidTr="005938DA">
        <w:tc>
          <w:tcPr>
            <w:tcW w:w="4672" w:type="dxa"/>
          </w:tcPr>
          <w:p w14:paraId="79C42632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Высота</w:t>
            </w:r>
          </w:p>
        </w:tc>
        <w:tc>
          <w:tcPr>
            <w:tcW w:w="4673" w:type="dxa"/>
          </w:tcPr>
          <w:p w14:paraId="74FA4A7E" w14:textId="346F1307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3.5 </w:t>
            </w:r>
            <w:r w:rsidR="0017004E" w:rsidRPr="005938DA">
              <w:rPr>
                <w:rFonts w:ascii="Times New Roman" w:hAnsi="Times New Roman"/>
                <w:sz w:val="24"/>
              </w:rPr>
              <w:t>м</w:t>
            </w:r>
          </w:p>
        </w:tc>
      </w:tr>
      <w:tr w:rsidR="0017004E" w14:paraId="2F507B83" w14:textId="77777777" w:rsidTr="005938DA">
        <w:tc>
          <w:tcPr>
            <w:tcW w:w="4672" w:type="dxa"/>
          </w:tcPr>
          <w:p w14:paraId="0403513B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Объём</w:t>
            </w:r>
          </w:p>
        </w:tc>
        <w:tc>
          <w:tcPr>
            <w:tcW w:w="4673" w:type="dxa"/>
          </w:tcPr>
          <w:p w14:paraId="0E500806" w14:textId="36726B97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143.6 </w:t>
            </w:r>
            <w:proofErr w:type="spellStart"/>
            <w:r w:rsidR="0017004E" w:rsidRPr="005938DA">
              <w:rPr>
                <w:rFonts w:ascii="Times New Roman" w:hAnsi="Times New Roman"/>
                <w:sz w:val="24"/>
              </w:rPr>
              <w:t>куб.м</w:t>
            </w:r>
            <w:proofErr w:type="spellEnd"/>
            <w:r w:rsidR="0017004E" w:rsidRPr="005938D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7004E" w14:paraId="57115341" w14:textId="77777777" w:rsidTr="005938DA">
        <w:tc>
          <w:tcPr>
            <w:tcW w:w="4672" w:type="dxa"/>
          </w:tcPr>
          <w:p w14:paraId="3D9F264F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Поверхность пола</w:t>
            </w:r>
          </w:p>
        </w:tc>
        <w:tc>
          <w:tcPr>
            <w:tcW w:w="4673" w:type="dxa"/>
          </w:tcPr>
          <w:p w14:paraId="1D8D76C0" w14:textId="42B0C87B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41.4 м</w:t>
            </w:r>
          </w:p>
        </w:tc>
      </w:tr>
      <w:tr w:rsidR="0017004E" w14:paraId="03AAA4FE" w14:textId="77777777" w:rsidTr="005938DA">
        <w:tc>
          <w:tcPr>
            <w:tcW w:w="4672" w:type="dxa"/>
          </w:tcPr>
          <w:p w14:paraId="4EB3C49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6189EF35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139E4B9" w14:textId="77777777" w:rsidTr="005938DA">
        <w:tc>
          <w:tcPr>
            <w:tcW w:w="4672" w:type="dxa"/>
          </w:tcPr>
          <w:p w14:paraId="4488447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2.3. Температурный режим</w:t>
            </w:r>
          </w:p>
        </w:tc>
        <w:tc>
          <w:tcPr>
            <w:tcW w:w="4673" w:type="dxa"/>
          </w:tcPr>
          <w:p w14:paraId="3AB873A9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Соответствует санитарным нормам</w:t>
            </w:r>
          </w:p>
        </w:tc>
      </w:tr>
      <w:tr w:rsidR="0017004E" w14:paraId="25DD06CD" w14:textId="77777777" w:rsidTr="005938DA">
        <w:tc>
          <w:tcPr>
            <w:tcW w:w="4672" w:type="dxa"/>
          </w:tcPr>
          <w:p w14:paraId="35086E3D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1F79FC9E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E514221" w14:textId="77777777" w:rsidTr="005938DA">
        <w:tc>
          <w:tcPr>
            <w:tcW w:w="4672" w:type="dxa"/>
          </w:tcPr>
          <w:p w14:paraId="2B5AB24D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2.4. Наличие солнцезащитных устройств</w:t>
            </w:r>
          </w:p>
        </w:tc>
        <w:tc>
          <w:tcPr>
            <w:tcW w:w="4673" w:type="dxa"/>
          </w:tcPr>
          <w:p w14:paraId="517706EB" w14:textId="00133A71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7004E" w14:paraId="4947DF90" w14:textId="77777777" w:rsidTr="005938DA">
        <w:tc>
          <w:tcPr>
            <w:tcW w:w="4672" w:type="dxa"/>
          </w:tcPr>
          <w:p w14:paraId="6E62E73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634E2E02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04555A8C" w14:textId="77777777" w:rsidTr="005938DA">
        <w:tc>
          <w:tcPr>
            <w:tcW w:w="4672" w:type="dxa"/>
          </w:tcPr>
          <w:p w14:paraId="6558732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2.5. Обеспеченность первичными средствами пожаротушения</w:t>
            </w:r>
          </w:p>
        </w:tc>
        <w:tc>
          <w:tcPr>
            <w:tcW w:w="4673" w:type="dxa"/>
          </w:tcPr>
          <w:p w14:paraId="0D47535A" w14:textId="5083D63F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7004E" w14:paraId="15A06896" w14:textId="77777777" w:rsidTr="005938DA">
        <w:tc>
          <w:tcPr>
            <w:tcW w:w="4672" w:type="dxa"/>
          </w:tcPr>
          <w:p w14:paraId="597F5ED6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06661781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6B7E127E" w14:textId="77777777" w:rsidTr="005938DA">
        <w:tc>
          <w:tcPr>
            <w:tcW w:w="4672" w:type="dxa"/>
          </w:tcPr>
          <w:p w14:paraId="45D9093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2.6. Система освещения</w:t>
            </w:r>
          </w:p>
        </w:tc>
        <w:tc>
          <w:tcPr>
            <w:tcW w:w="4673" w:type="dxa"/>
          </w:tcPr>
          <w:p w14:paraId="3243BB88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3115D66D" w14:textId="77777777" w:rsidTr="005938DA">
        <w:tc>
          <w:tcPr>
            <w:tcW w:w="4672" w:type="dxa"/>
          </w:tcPr>
          <w:p w14:paraId="5E984D8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естественное</w:t>
            </w:r>
          </w:p>
        </w:tc>
        <w:tc>
          <w:tcPr>
            <w:tcW w:w="4673" w:type="dxa"/>
          </w:tcPr>
          <w:p w14:paraId="13E41C14" w14:textId="7845B329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17004E" w:rsidRPr="005938DA">
              <w:rPr>
                <w:rFonts w:ascii="Times New Roman" w:hAnsi="Times New Roman"/>
                <w:sz w:val="24"/>
              </w:rPr>
              <w:t xml:space="preserve"> оконных проёма</w:t>
            </w:r>
          </w:p>
        </w:tc>
      </w:tr>
      <w:tr w:rsidR="0017004E" w14:paraId="72223ECD" w14:textId="77777777" w:rsidTr="005938DA">
        <w:tc>
          <w:tcPr>
            <w:tcW w:w="4672" w:type="dxa"/>
          </w:tcPr>
          <w:p w14:paraId="2DCFDF0D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искусственное верхнее</w:t>
            </w:r>
          </w:p>
        </w:tc>
        <w:tc>
          <w:tcPr>
            <w:tcW w:w="4673" w:type="dxa"/>
          </w:tcPr>
          <w:p w14:paraId="1AACCC31" w14:textId="390D50B6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</w:t>
            </w:r>
            <w:r w:rsidR="0017004E" w:rsidRPr="005938DA">
              <w:rPr>
                <w:rFonts w:ascii="Times New Roman" w:hAnsi="Times New Roman"/>
                <w:sz w:val="24"/>
              </w:rPr>
              <w:t>Штук</w:t>
            </w:r>
          </w:p>
        </w:tc>
      </w:tr>
      <w:tr w:rsidR="0017004E" w14:paraId="7EA6D7A7" w14:textId="77777777" w:rsidTr="005938DA">
        <w:tc>
          <w:tcPr>
            <w:tcW w:w="4672" w:type="dxa"/>
          </w:tcPr>
          <w:p w14:paraId="26D037D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1CFBB04A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046C1E8E" w14:textId="77777777" w:rsidTr="005938DA">
        <w:tc>
          <w:tcPr>
            <w:tcW w:w="4672" w:type="dxa"/>
          </w:tcPr>
          <w:p w14:paraId="61AC1A87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2.7. Система вентиляции</w:t>
            </w:r>
          </w:p>
        </w:tc>
        <w:tc>
          <w:tcPr>
            <w:tcW w:w="4673" w:type="dxa"/>
          </w:tcPr>
          <w:p w14:paraId="2282866F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Естественная, искусственная</w:t>
            </w:r>
          </w:p>
        </w:tc>
      </w:tr>
      <w:tr w:rsidR="0017004E" w14:paraId="26A44EFE" w14:textId="77777777" w:rsidTr="005938DA">
        <w:tc>
          <w:tcPr>
            <w:tcW w:w="4672" w:type="dxa"/>
          </w:tcPr>
          <w:p w14:paraId="42DCD2FA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2C968CCD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6E6EE68" w14:textId="77777777" w:rsidTr="005938DA">
        <w:tc>
          <w:tcPr>
            <w:tcW w:w="4672" w:type="dxa"/>
          </w:tcPr>
          <w:p w14:paraId="08773AC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2.8. Система электропитания</w:t>
            </w:r>
          </w:p>
        </w:tc>
        <w:tc>
          <w:tcPr>
            <w:tcW w:w="4673" w:type="dxa"/>
          </w:tcPr>
          <w:p w14:paraId="61175363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23310D7F" w14:textId="77777777" w:rsidTr="005938DA">
        <w:tc>
          <w:tcPr>
            <w:tcW w:w="4672" w:type="dxa"/>
          </w:tcPr>
          <w:p w14:paraId="7454E5C4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Электрические розетки 220 В</w:t>
            </w:r>
          </w:p>
        </w:tc>
        <w:tc>
          <w:tcPr>
            <w:tcW w:w="4673" w:type="dxa"/>
          </w:tcPr>
          <w:p w14:paraId="77FF962C" w14:textId="3964A3E6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</w:t>
            </w:r>
            <w:r w:rsidR="0017004E" w:rsidRPr="005938DA">
              <w:rPr>
                <w:rFonts w:ascii="Times New Roman" w:hAnsi="Times New Roman"/>
                <w:sz w:val="24"/>
              </w:rPr>
              <w:t>штук</w:t>
            </w:r>
          </w:p>
        </w:tc>
      </w:tr>
      <w:tr w:rsidR="0017004E" w14:paraId="58BA3CE8" w14:textId="77777777" w:rsidTr="005938DA">
        <w:tc>
          <w:tcPr>
            <w:tcW w:w="4672" w:type="dxa"/>
          </w:tcPr>
          <w:p w14:paraId="2BDF9030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Электрический распределительный щит</w:t>
            </w:r>
          </w:p>
        </w:tc>
        <w:tc>
          <w:tcPr>
            <w:tcW w:w="4673" w:type="dxa"/>
          </w:tcPr>
          <w:p w14:paraId="3AAB4D1E" w14:textId="72C0AC5D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7004E" w14:paraId="479463FF" w14:textId="77777777" w:rsidTr="005938DA">
        <w:tc>
          <w:tcPr>
            <w:tcW w:w="4672" w:type="dxa"/>
          </w:tcPr>
          <w:p w14:paraId="7BBF7548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7B0345A9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14A9A2DC" w14:textId="77777777" w:rsidTr="005938DA">
        <w:tc>
          <w:tcPr>
            <w:tcW w:w="4672" w:type="dxa"/>
          </w:tcPr>
          <w:p w14:paraId="22CD145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2.9. Система отопления</w:t>
            </w:r>
          </w:p>
        </w:tc>
        <w:tc>
          <w:tcPr>
            <w:tcW w:w="4673" w:type="dxa"/>
          </w:tcPr>
          <w:p w14:paraId="30930EC0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Централизованное водяное отопление</w:t>
            </w:r>
          </w:p>
        </w:tc>
      </w:tr>
      <w:tr w:rsidR="0017004E" w14:paraId="5A4A6CDB" w14:textId="77777777" w:rsidTr="005938DA">
        <w:tc>
          <w:tcPr>
            <w:tcW w:w="4672" w:type="dxa"/>
          </w:tcPr>
          <w:p w14:paraId="4AD993D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Количество радиаторов</w:t>
            </w:r>
          </w:p>
        </w:tc>
        <w:tc>
          <w:tcPr>
            <w:tcW w:w="4673" w:type="dxa"/>
          </w:tcPr>
          <w:p w14:paraId="180A32C5" w14:textId="1BD047AA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r w:rsidR="0017004E" w:rsidRPr="005938DA">
              <w:rPr>
                <w:rFonts w:ascii="Times New Roman" w:hAnsi="Times New Roman"/>
                <w:sz w:val="24"/>
              </w:rPr>
              <w:t>штук</w:t>
            </w:r>
          </w:p>
        </w:tc>
      </w:tr>
      <w:tr w:rsidR="0017004E" w14:paraId="0D1FCD61" w14:textId="77777777" w:rsidTr="005938DA">
        <w:tc>
          <w:tcPr>
            <w:tcW w:w="4672" w:type="dxa"/>
          </w:tcPr>
          <w:p w14:paraId="743EFDB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2F989F30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21E4F88E" w14:textId="77777777" w:rsidTr="005938DA">
        <w:tc>
          <w:tcPr>
            <w:tcW w:w="4672" w:type="dxa"/>
          </w:tcPr>
          <w:p w14:paraId="1816CD05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2.10. Система водоснабжения</w:t>
            </w:r>
          </w:p>
        </w:tc>
        <w:tc>
          <w:tcPr>
            <w:tcW w:w="4673" w:type="dxa"/>
          </w:tcPr>
          <w:p w14:paraId="3DC3F6EF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17004E" w14:paraId="4571DB53" w14:textId="77777777" w:rsidTr="005938DA">
        <w:tc>
          <w:tcPr>
            <w:tcW w:w="4672" w:type="dxa"/>
          </w:tcPr>
          <w:p w14:paraId="68202F3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35C0EDDC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2C1F9FA4" w14:textId="77777777" w:rsidTr="005938DA">
        <w:tc>
          <w:tcPr>
            <w:tcW w:w="4672" w:type="dxa"/>
          </w:tcPr>
          <w:p w14:paraId="3BF7E727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2.11. Система канализации</w:t>
            </w:r>
          </w:p>
        </w:tc>
        <w:tc>
          <w:tcPr>
            <w:tcW w:w="4673" w:type="dxa"/>
          </w:tcPr>
          <w:p w14:paraId="306BA181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 xml:space="preserve">отсутствует </w:t>
            </w:r>
          </w:p>
        </w:tc>
      </w:tr>
      <w:tr w:rsidR="0017004E" w14:paraId="534DC578" w14:textId="77777777" w:rsidTr="005938DA">
        <w:tc>
          <w:tcPr>
            <w:tcW w:w="4672" w:type="dxa"/>
          </w:tcPr>
          <w:p w14:paraId="543C1EE2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2179A8CF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72E433F4" w14:textId="77777777" w:rsidTr="005938DA">
        <w:tc>
          <w:tcPr>
            <w:tcW w:w="4672" w:type="dxa"/>
          </w:tcPr>
          <w:p w14:paraId="699D763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2.12. Стенд по охране труда и технике безопасности</w:t>
            </w:r>
          </w:p>
        </w:tc>
        <w:tc>
          <w:tcPr>
            <w:tcW w:w="4673" w:type="dxa"/>
          </w:tcPr>
          <w:p w14:paraId="58CE06B5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имеется</w:t>
            </w:r>
          </w:p>
        </w:tc>
      </w:tr>
      <w:tr w:rsidR="0017004E" w14:paraId="360B52E6" w14:textId="77777777" w:rsidTr="005938DA">
        <w:tc>
          <w:tcPr>
            <w:tcW w:w="4672" w:type="dxa"/>
          </w:tcPr>
          <w:p w14:paraId="37AA0E8D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3" w:type="dxa"/>
          </w:tcPr>
          <w:p w14:paraId="11FD1B41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04E" w14:paraId="513F16F1" w14:textId="77777777" w:rsidTr="005938DA">
        <w:tc>
          <w:tcPr>
            <w:tcW w:w="4672" w:type="dxa"/>
          </w:tcPr>
          <w:p w14:paraId="6B780390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2.13. Влажная уборка</w:t>
            </w:r>
          </w:p>
        </w:tc>
        <w:tc>
          <w:tcPr>
            <w:tcW w:w="4673" w:type="dxa"/>
          </w:tcPr>
          <w:p w14:paraId="762DAC7C" w14:textId="77777777" w:rsidR="0017004E" w:rsidRPr="005938DA" w:rsidRDefault="0017004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938DA">
              <w:rPr>
                <w:rFonts w:ascii="Times New Roman" w:hAnsi="Times New Roman"/>
                <w:sz w:val="24"/>
              </w:rPr>
              <w:t>ежедневно</w:t>
            </w:r>
          </w:p>
        </w:tc>
      </w:tr>
    </w:tbl>
    <w:p w14:paraId="7C600C2A" w14:textId="77777777" w:rsidR="0017004E" w:rsidRDefault="0017004E" w:rsidP="0017004E">
      <w:pPr>
        <w:pStyle w:val="a3"/>
        <w:jc w:val="both"/>
        <w:rPr>
          <w:rFonts w:ascii="Times New Roman" w:hAnsi="Times New Roman"/>
          <w:sz w:val="28"/>
        </w:rPr>
      </w:pPr>
    </w:p>
    <w:p w14:paraId="0BBFA7B0" w14:textId="06331FBF" w:rsidR="0017004E" w:rsidRPr="00D26422" w:rsidRDefault="0017004E" w:rsidP="0017004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 w:rsidRPr="00D2642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Pr="00D26422">
        <w:rPr>
          <w:rFonts w:ascii="Times New Roman" w:hAnsi="Times New Roman"/>
          <w:sz w:val="24"/>
        </w:rPr>
        <w:t xml:space="preserve"> Материальная ответственность воз</w:t>
      </w:r>
      <w:r>
        <w:rPr>
          <w:rFonts w:ascii="Times New Roman" w:hAnsi="Times New Roman"/>
          <w:sz w:val="24"/>
        </w:rPr>
        <w:t xml:space="preserve">ложена на заведующего кабинетом </w:t>
      </w:r>
      <w:r w:rsidR="00CD0CFE">
        <w:rPr>
          <w:rFonts w:ascii="Times New Roman" w:hAnsi="Times New Roman"/>
          <w:sz w:val="24"/>
        </w:rPr>
        <w:t>_______ ______Кучина К.С.</w:t>
      </w:r>
      <w:r>
        <w:rPr>
          <w:rFonts w:ascii="Times New Roman" w:hAnsi="Times New Roman"/>
          <w:sz w:val="24"/>
        </w:rPr>
        <w:t>_______</w:t>
      </w:r>
    </w:p>
    <w:p w14:paraId="5290CB4D" w14:textId="77777777" w:rsidR="0017004E" w:rsidRDefault="0017004E" w:rsidP="0017004E">
      <w:pPr>
        <w:rPr>
          <w:sz w:val="18"/>
        </w:rPr>
      </w:pPr>
      <w:r>
        <w:rPr>
          <w:sz w:val="18"/>
        </w:rPr>
        <w:t xml:space="preserve">                    (Ф.И.О.)</w:t>
      </w:r>
    </w:p>
    <w:p w14:paraId="17D423F0" w14:textId="77777777" w:rsidR="0017004E" w:rsidRDefault="0017004E" w:rsidP="0017004E">
      <w:pPr>
        <w:rPr>
          <w:sz w:val="18"/>
        </w:rPr>
      </w:pPr>
    </w:p>
    <w:p w14:paraId="4073754B" w14:textId="77777777" w:rsidR="0017004E" w:rsidRDefault="0017004E" w:rsidP="0017004E">
      <w:pPr>
        <w:rPr>
          <w:sz w:val="18"/>
        </w:rPr>
      </w:pPr>
    </w:p>
    <w:p w14:paraId="2867A68C" w14:textId="77777777" w:rsidR="0017004E" w:rsidRDefault="0017004E" w:rsidP="0017004E">
      <w:pPr>
        <w:rPr>
          <w:sz w:val="18"/>
        </w:rPr>
      </w:pPr>
    </w:p>
    <w:p w14:paraId="1F95A035" w14:textId="77777777" w:rsidR="0017004E" w:rsidRDefault="0017004E" w:rsidP="0017004E">
      <w:pPr>
        <w:rPr>
          <w:sz w:val="18"/>
        </w:rPr>
      </w:pPr>
    </w:p>
    <w:p w14:paraId="4A2FCF5F" w14:textId="77777777" w:rsidR="0017004E" w:rsidRPr="00782D0F" w:rsidRDefault="00782606" w:rsidP="0017004E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="0017004E" w:rsidRPr="00782D0F">
        <w:rPr>
          <w:rFonts w:ascii="Times New Roman" w:hAnsi="Times New Roman"/>
          <w:b/>
          <w:sz w:val="24"/>
        </w:rPr>
        <w:t xml:space="preserve">. ПЕРЕЧЕНЬ УЧЕБНЫХ </w:t>
      </w:r>
      <w:r w:rsidR="00171CB6">
        <w:rPr>
          <w:rFonts w:ascii="Times New Roman" w:hAnsi="Times New Roman"/>
          <w:b/>
          <w:sz w:val="24"/>
        </w:rPr>
        <w:t>Д</w:t>
      </w:r>
      <w:r>
        <w:rPr>
          <w:rFonts w:ascii="Times New Roman" w:hAnsi="Times New Roman"/>
          <w:b/>
          <w:sz w:val="24"/>
        </w:rPr>
        <w:t>ИСЦИПЛИН / МОДУЛЕЙ</w:t>
      </w:r>
      <w:r w:rsidR="0017004E" w:rsidRPr="00782D0F">
        <w:rPr>
          <w:rFonts w:ascii="Times New Roman" w:hAnsi="Times New Roman"/>
          <w:b/>
          <w:sz w:val="24"/>
        </w:rPr>
        <w:t xml:space="preserve">, ДЛЯ КОТОРЫХ НЕОБХОДИМ </w:t>
      </w:r>
      <w:r w:rsidR="0017004E">
        <w:rPr>
          <w:rFonts w:ascii="Times New Roman" w:hAnsi="Times New Roman"/>
          <w:b/>
          <w:sz w:val="24"/>
        </w:rPr>
        <w:t xml:space="preserve">УЧЕБНЫЙ </w:t>
      </w:r>
      <w:r w:rsidR="0017004E" w:rsidRPr="00782D0F">
        <w:rPr>
          <w:rFonts w:ascii="Times New Roman" w:hAnsi="Times New Roman"/>
          <w:b/>
          <w:sz w:val="24"/>
        </w:rPr>
        <w:t xml:space="preserve">КАБИНЕТ </w:t>
      </w:r>
    </w:p>
    <w:p w14:paraId="2733393E" w14:textId="77777777" w:rsidR="0017004E" w:rsidRDefault="0017004E" w:rsidP="0017004E">
      <w:pPr>
        <w:pStyle w:val="a3"/>
        <w:jc w:val="both"/>
        <w:rPr>
          <w:rFonts w:ascii="Times New Roman" w:hAnsi="Times New Roman"/>
          <w:sz w:val="28"/>
        </w:rPr>
      </w:pPr>
    </w:p>
    <w:tbl>
      <w:tblPr>
        <w:tblW w:w="94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81"/>
        <w:gridCol w:w="3090"/>
        <w:gridCol w:w="2410"/>
      </w:tblGrid>
      <w:tr w:rsidR="0017004E" w:rsidRPr="00EE53B9" w14:paraId="158B9839" w14:textId="77777777" w:rsidTr="005938DA">
        <w:tc>
          <w:tcPr>
            <w:tcW w:w="1560" w:type="dxa"/>
          </w:tcPr>
          <w:p w14:paraId="7327CF2B" w14:textId="77777777" w:rsidR="0017004E" w:rsidRPr="005938DA" w:rsidRDefault="0017004E" w:rsidP="005938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Код специальности</w:t>
            </w:r>
          </w:p>
        </w:tc>
        <w:tc>
          <w:tcPr>
            <w:tcW w:w="2381" w:type="dxa"/>
          </w:tcPr>
          <w:p w14:paraId="5943A80B" w14:textId="77777777" w:rsidR="0017004E" w:rsidRPr="005938DA" w:rsidRDefault="0017004E" w:rsidP="005938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Название специальности</w:t>
            </w:r>
          </w:p>
        </w:tc>
        <w:tc>
          <w:tcPr>
            <w:tcW w:w="3090" w:type="dxa"/>
          </w:tcPr>
          <w:p w14:paraId="13929EEB" w14:textId="77777777" w:rsidR="0017004E" w:rsidRPr="005938DA" w:rsidRDefault="0017004E" w:rsidP="005938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Название учебной дисциплины/МДК/практики</w:t>
            </w:r>
          </w:p>
        </w:tc>
        <w:tc>
          <w:tcPr>
            <w:tcW w:w="2410" w:type="dxa"/>
          </w:tcPr>
          <w:p w14:paraId="7AE74694" w14:textId="77777777" w:rsidR="0017004E" w:rsidRPr="005938DA" w:rsidRDefault="0017004E" w:rsidP="005938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Методическое обеспечение</w:t>
            </w:r>
          </w:p>
        </w:tc>
      </w:tr>
      <w:tr w:rsidR="0017004E" w:rsidRPr="00EE53B9" w14:paraId="33601F84" w14:textId="77777777" w:rsidTr="005938DA">
        <w:tc>
          <w:tcPr>
            <w:tcW w:w="1560" w:type="dxa"/>
          </w:tcPr>
          <w:p w14:paraId="275B914F" w14:textId="5F022FE8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44.02.01</w:t>
            </w:r>
          </w:p>
        </w:tc>
        <w:tc>
          <w:tcPr>
            <w:tcW w:w="2381" w:type="dxa"/>
          </w:tcPr>
          <w:p w14:paraId="7EE24BED" w14:textId="3AE9B01C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Дошкольное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образовани</w:t>
            </w:r>
            <w:proofErr w:type="spellEnd"/>
          </w:p>
        </w:tc>
        <w:tc>
          <w:tcPr>
            <w:tcW w:w="3090" w:type="dxa"/>
          </w:tcPr>
          <w:p w14:paraId="4A87C732" w14:textId="11B949E7" w:rsidR="0017004E" w:rsidRPr="005938DA" w:rsidRDefault="005375F4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55F1ABFE" w14:textId="6089D393" w:rsidR="0017004E" w:rsidRPr="005938DA" w:rsidRDefault="00CD0CFE" w:rsidP="005938DA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CD0CFE" w:rsidRPr="00EE53B9" w14:paraId="1BF3F89A" w14:textId="77777777" w:rsidTr="005938DA">
        <w:tc>
          <w:tcPr>
            <w:tcW w:w="1560" w:type="dxa"/>
          </w:tcPr>
          <w:p w14:paraId="667812A0" w14:textId="39F7352B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44.02.02</w:t>
            </w:r>
          </w:p>
        </w:tc>
        <w:tc>
          <w:tcPr>
            <w:tcW w:w="2381" w:type="dxa"/>
          </w:tcPr>
          <w:p w14:paraId="276F696E" w14:textId="493F71FF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Преподавание в начальных классах</w:t>
            </w:r>
          </w:p>
        </w:tc>
        <w:tc>
          <w:tcPr>
            <w:tcW w:w="3090" w:type="dxa"/>
          </w:tcPr>
          <w:p w14:paraId="782C6A9D" w14:textId="6E45270D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5B02F814" w14:textId="5458F16D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CD0CFE" w:rsidRPr="00EE53B9" w14:paraId="5E91AD66" w14:textId="77777777" w:rsidTr="005938DA">
        <w:tc>
          <w:tcPr>
            <w:tcW w:w="1560" w:type="dxa"/>
          </w:tcPr>
          <w:p w14:paraId="75B344EF" w14:textId="6F253943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40.02.02</w:t>
            </w:r>
          </w:p>
        </w:tc>
        <w:tc>
          <w:tcPr>
            <w:tcW w:w="2381" w:type="dxa"/>
          </w:tcPr>
          <w:p w14:paraId="79687F67" w14:textId="0212BEA6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Правоохранительная деятельности</w:t>
            </w:r>
          </w:p>
        </w:tc>
        <w:tc>
          <w:tcPr>
            <w:tcW w:w="3090" w:type="dxa"/>
          </w:tcPr>
          <w:p w14:paraId="38EC98EA" w14:textId="19530051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67B324A5" w14:textId="428183EF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CD0CFE" w:rsidRPr="00EE53B9" w14:paraId="141BE66B" w14:textId="77777777" w:rsidTr="005938DA">
        <w:tc>
          <w:tcPr>
            <w:tcW w:w="1560" w:type="dxa"/>
          </w:tcPr>
          <w:p w14:paraId="690624F1" w14:textId="0067C111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15.01.09</w:t>
            </w:r>
          </w:p>
        </w:tc>
        <w:tc>
          <w:tcPr>
            <w:tcW w:w="2381" w:type="dxa"/>
          </w:tcPr>
          <w:p w14:paraId="2BC417E8" w14:textId="276647F9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Машинист лесозаготовительных и трелевочных машин</w:t>
            </w:r>
          </w:p>
        </w:tc>
        <w:tc>
          <w:tcPr>
            <w:tcW w:w="3090" w:type="dxa"/>
          </w:tcPr>
          <w:p w14:paraId="1CD5D768" w14:textId="2072DC47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52B56621" w14:textId="5FD73BB5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CD0CFE" w:rsidRPr="00EE53B9" w14:paraId="1A701DC9" w14:textId="77777777" w:rsidTr="005938DA">
        <w:tc>
          <w:tcPr>
            <w:tcW w:w="1560" w:type="dxa"/>
          </w:tcPr>
          <w:p w14:paraId="039E9885" w14:textId="3C492379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35.01.13</w:t>
            </w:r>
          </w:p>
        </w:tc>
        <w:tc>
          <w:tcPr>
            <w:tcW w:w="2381" w:type="dxa"/>
          </w:tcPr>
          <w:p w14:paraId="764DE328" w14:textId="5CE2A1DC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Тракторист-машинист сельскохозяйственного производства</w:t>
            </w:r>
          </w:p>
        </w:tc>
        <w:tc>
          <w:tcPr>
            <w:tcW w:w="3090" w:type="dxa"/>
          </w:tcPr>
          <w:p w14:paraId="25106241" w14:textId="4AF1AAEE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009620AC" w14:textId="7F8BFC81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CD0CFE" w:rsidRPr="00EE53B9" w14:paraId="6CF197C7" w14:textId="77777777" w:rsidTr="005938DA">
        <w:tc>
          <w:tcPr>
            <w:tcW w:w="1560" w:type="dxa"/>
          </w:tcPr>
          <w:p w14:paraId="582DBF32" w14:textId="5BD2087E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39.02.01</w:t>
            </w:r>
          </w:p>
        </w:tc>
        <w:tc>
          <w:tcPr>
            <w:tcW w:w="2381" w:type="dxa"/>
          </w:tcPr>
          <w:p w14:paraId="6E0CB41B" w14:textId="239C9E38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работа</w:t>
            </w:r>
          </w:p>
        </w:tc>
        <w:tc>
          <w:tcPr>
            <w:tcW w:w="3090" w:type="dxa"/>
          </w:tcPr>
          <w:p w14:paraId="786672EE" w14:textId="1C28DB18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0D540FDF" w14:textId="3879F767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CD0CFE" w:rsidRPr="00EE53B9" w14:paraId="56C5CC4D" w14:textId="77777777" w:rsidTr="005938DA">
        <w:tc>
          <w:tcPr>
            <w:tcW w:w="1560" w:type="dxa"/>
          </w:tcPr>
          <w:p w14:paraId="0219F9C1" w14:textId="3C9BB13B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13249</w:t>
            </w:r>
          </w:p>
        </w:tc>
        <w:tc>
          <w:tcPr>
            <w:tcW w:w="2381" w:type="dxa"/>
          </w:tcPr>
          <w:p w14:paraId="398F006F" w14:textId="3BEB09F6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Кухонный рабочий</w:t>
            </w:r>
          </w:p>
        </w:tc>
        <w:tc>
          <w:tcPr>
            <w:tcW w:w="3090" w:type="dxa"/>
          </w:tcPr>
          <w:p w14:paraId="3E107952" w14:textId="733A1845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190B04DA" w14:textId="75944253" w:rsidR="00CD0CFE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CD0CFE" w:rsidRPr="00EE53B9" w14:paraId="121BD5E2" w14:textId="77777777" w:rsidTr="005938DA">
        <w:tc>
          <w:tcPr>
            <w:tcW w:w="1560" w:type="dxa"/>
          </w:tcPr>
          <w:p w14:paraId="09A5E88B" w14:textId="35A965E3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44.02.02</w:t>
            </w:r>
          </w:p>
        </w:tc>
        <w:tc>
          <w:tcPr>
            <w:tcW w:w="2381" w:type="dxa"/>
          </w:tcPr>
          <w:p w14:paraId="3CD6CAF4" w14:textId="686A6A4E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Преподавание в начальных классах</w:t>
            </w:r>
          </w:p>
        </w:tc>
        <w:tc>
          <w:tcPr>
            <w:tcW w:w="3090" w:type="dxa"/>
          </w:tcPr>
          <w:p w14:paraId="1734BDCC" w14:textId="3D375E85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  <w:r>
              <w:rPr>
                <w:rFonts w:ascii="Times New Roman" w:hAnsi="Times New Roman"/>
                <w:sz w:val="24"/>
              </w:rPr>
              <w:t xml:space="preserve"> и ИКТ в проф. деятельности</w:t>
            </w:r>
          </w:p>
        </w:tc>
        <w:tc>
          <w:tcPr>
            <w:tcW w:w="2410" w:type="dxa"/>
          </w:tcPr>
          <w:p w14:paraId="5D61F5B4" w14:textId="224AEA63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  <w:tr w:rsidR="00CD0CFE" w:rsidRPr="00EE53B9" w14:paraId="04DE8392" w14:textId="77777777" w:rsidTr="005938DA">
        <w:tc>
          <w:tcPr>
            <w:tcW w:w="1560" w:type="dxa"/>
          </w:tcPr>
          <w:p w14:paraId="50E8EA42" w14:textId="319F8DC3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44.02.01</w:t>
            </w:r>
          </w:p>
        </w:tc>
        <w:tc>
          <w:tcPr>
            <w:tcW w:w="2381" w:type="dxa"/>
          </w:tcPr>
          <w:p w14:paraId="126FD7CC" w14:textId="7B89A2E4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Дошкольное образование</w:t>
            </w:r>
          </w:p>
        </w:tc>
        <w:tc>
          <w:tcPr>
            <w:tcW w:w="3090" w:type="dxa"/>
          </w:tcPr>
          <w:p w14:paraId="67B65D36" w14:textId="004899E6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и методика информатики с практикум</w:t>
            </w:r>
          </w:p>
        </w:tc>
        <w:tc>
          <w:tcPr>
            <w:tcW w:w="2410" w:type="dxa"/>
          </w:tcPr>
          <w:p w14:paraId="5A22D1FB" w14:textId="6174214E" w:rsidR="00CD0CFE" w:rsidRPr="005938DA" w:rsidRDefault="00CD0CFE" w:rsidP="00CD0CF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</w:tr>
    </w:tbl>
    <w:p w14:paraId="65AB5DA5" w14:textId="77777777" w:rsidR="0017004E" w:rsidRDefault="0017004E" w:rsidP="0017004E">
      <w:pPr>
        <w:rPr>
          <w:sz w:val="18"/>
        </w:rPr>
      </w:pPr>
    </w:p>
    <w:p w14:paraId="7A347787" w14:textId="77777777" w:rsidR="0017004E" w:rsidRDefault="0017004E" w:rsidP="0017004E">
      <w:pPr>
        <w:rPr>
          <w:sz w:val="18"/>
        </w:rPr>
      </w:pPr>
    </w:p>
    <w:p w14:paraId="49DA6829" w14:textId="77777777" w:rsidR="0017004E" w:rsidRDefault="0017004E" w:rsidP="0017004E">
      <w:pPr>
        <w:rPr>
          <w:sz w:val="18"/>
        </w:rPr>
      </w:pPr>
    </w:p>
    <w:p w14:paraId="5ADAB8F2" w14:textId="77777777" w:rsidR="0017004E" w:rsidRDefault="0017004E" w:rsidP="0017004E">
      <w:pPr>
        <w:rPr>
          <w:sz w:val="18"/>
        </w:rPr>
      </w:pPr>
    </w:p>
    <w:p w14:paraId="13F603C5" w14:textId="77777777" w:rsidR="0017004E" w:rsidRDefault="0017004E" w:rsidP="0017004E">
      <w:pPr>
        <w:rPr>
          <w:sz w:val="18"/>
        </w:rPr>
      </w:pPr>
    </w:p>
    <w:p w14:paraId="5FFB4699" w14:textId="77777777" w:rsidR="0017004E" w:rsidRDefault="0017004E" w:rsidP="0017004E">
      <w:pPr>
        <w:rPr>
          <w:sz w:val="18"/>
        </w:rPr>
      </w:pPr>
    </w:p>
    <w:p w14:paraId="45D057F7" w14:textId="77777777" w:rsidR="0017004E" w:rsidRDefault="0017004E" w:rsidP="0017004E">
      <w:pPr>
        <w:rPr>
          <w:sz w:val="18"/>
        </w:rPr>
      </w:pPr>
    </w:p>
    <w:p w14:paraId="64CB6649" w14:textId="77777777" w:rsidR="0017004E" w:rsidRDefault="0017004E" w:rsidP="0017004E">
      <w:pPr>
        <w:rPr>
          <w:sz w:val="18"/>
        </w:rPr>
      </w:pPr>
    </w:p>
    <w:p w14:paraId="6A1FEA44" w14:textId="77777777" w:rsidR="0017004E" w:rsidRDefault="0017004E" w:rsidP="0017004E">
      <w:pPr>
        <w:rPr>
          <w:sz w:val="18"/>
        </w:rPr>
      </w:pPr>
    </w:p>
    <w:p w14:paraId="656B142F" w14:textId="77777777" w:rsidR="0017004E" w:rsidRDefault="0017004E" w:rsidP="0017004E">
      <w:pPr>
        <w:rPr>
          <w:sz w:val="18"/>
        </w:rPr>
      </w:pPr>
    </w:p>
    <w:p w14:paraId="57F234FA" w14:textId="77777777" w:rsidR="0017004E" w:rsidRDefault="0017004E" w:rsidP="0017004E">
      <w:pPr>
        <w:rPr>
          <w:sz w:val="18"/>
        </w:rPr>
      </w:pPr>
    </w:p>
    <w:p w14:paraId="01E735DD" w14:textId="77777777" w:rsidR="0017004E" w:rsidRDefault="0017004E" w:rsidP="0017004E">
      <w:pPr>
        <w:rPr>
          <w:sz w:val="18"/>
        </w:rPr>
      </w:pPr>
    </w:p>
    <w:p w14:paraId="1E0A0700" w14:textId="77777777" w:rsidR="0017004E" w:rsidRDefault="0017004E" w:rsidP="0017004E">
      <w:pPr>
        <w:rPr>
          <w:sz w:val="18"/>
        </w:rPr>
      </w:pPr>
    </w:p>
    <w:p w14:paraId="01BB48D3" w14:textId="77777777" w:rsidR="0017004E" w:rsidRDefault="0017004E" w:rsidP="0017004E">
      <w:pPr>
        <w:rPr>
          <w:sz w:val="18"/>
        </w:rPr>
      </w:pPr>
    </w:p>
    <w:p w14:paraId="08E56527" w14:textId="77777777" w:rsidR="0017004E" w:rsidRDefault="0017004E" w:rsidP="0017004E">
      <w:pPr>
        <w:rPr>
          <w:sz w:val="18"/>
        </w:rPr>
      </w:pPr>
    </w:p>
    <w:p w14:paraId="636639DF" w14:textId="77777777" w:rsidR="0017004E" w:rsidRDefault="0017004E" w:rsidP="0017004E">
      <w:pPr>
        <w:rPr>
          <w:sz w:val="18"/>
        </w:rPr>
      </w:pPr>
    </w:p>
    <w:p w14:paraId="63C71364" w14:textId="77777777" w:rsidR="0017004E" w:rsidRDefault="0017004E" w:rsidP="0017004E">
      <w:pPr>
        <w:rPr>
          <w:sz w:val="18"/>
        </w:rPr>
      </w:pPr>
    </w:p>
    <w:p w14:paraId="673FC9C1" w14:textId="77777777" w:rsidR="0017004E" w:rsidRDefault="0017004E" w:rsidP="0017004E">
      <w:pPr>
        <w:rPr>
          <w:sz w:val="18"/>
        </w:rPr>
      </w:pPr>
    </w:p>
    <w:p w14:paraId="152BD692" w14:textId="77777777" w:rsidR="0017004E" w:rsidRDefault="0017004E" w:rsidP="0017004E">
      <w:pPr>
        <w:rPr>
          <w:sz w:val="18"/>
        </w:rPr>
      </w:pPr>
    </w:p>
    <w:p w14:paraId="4DD35044" w14:textId="77777777" w:rsidR="0017004E" w:rsidRDefault="0017004E" w:rsidP="0017004E">
      <w:pPr>
        <w:rPr>
          <w:sz w:val="18"/>
        </w:rPr>
      </w:pPr>
    </w:p>
    <w:p w14:paraId="3EBB2781" w14:textId="77777777" w:rsidR="0017004E" w:rsidRDefault="0017004E" w:rsidP="0017004E">
      <w:pPr>
        <w:rPr>
          <w:sz w:val="18"/>
        </w:rPr>
      </w:pPr>
    </w:p>
    <w:p w14:paraId="2CE761CC" w14:textId="77777777" w:rsidR="0017004E" w:rsidRDefault="0017004E" w:rsidP="0017004E">
      <w:pPr>
        <w:rPr>
          <w:sz w:val="18"/>
        </w:rPr>
      </w:pPr>
    </w:p>
    <w:p w14:paraId="439F9218" w14:textId="77777777" w:rsidR="0017004E" w:rsidRDefault="0017004E" w:rsidP="0017004E">
      <w:pPr>
        <w:rPr>
          <w:sz w:val="18"/>
        </w:rPr>
      </w:pPr>
    </w:p>
    <w:p w14:paraId="5BB48B64" w14:textId="77777777" w:rsidR="0017004E" w:rsidRDefault="0017004E" w:rsidP="0017004E">
      <w:pPr>
        <w:rPr>
          <w:sz w:val="18"/>
        </w:rPr>
      </w:pPr>
    </w:p>
    <w:p w14:paraId="38547204" w14:textId="77777777" w:rsidR="0017004E" w:rsidRDefault="0017004E" w:rsidP="0017004E">
      <w:pPr>
        <w:rPr>
          <w:sz w:val="18"/>
        </w:rPr>
      </w:pPr>
    </w:p>
    <w:p w14:paraId="1AA6D281" w14:textId="77777777" w:rsidR="0017004E" w:rsidRDefault="0017004E" w:rsidP="0017004E">
      <w:pPr>
        <w:rPr>
          <w:sz w:val="18"/>
        </w:rPr>
      </w:pPr>
    </w:p>
    <w:p w14:paraId="0CE66A8B" w14:textId="77777777" w:rsidR="0017004E" w:rsidRDefault="0017004E" w:rsidP="0017004E">
      <w:pPr>
        <w:rPr>
          <w:sz w:val="18"/>
        </w:rPr>
      </w:pPr>
    </w:p>
    <w:p w14:paraId="01AECBBE" w14:textId="77777777" w:rsidR="0017004E" w:rsidRDefault="0017004E" w:rsidP="0017004E">
      <w:pPr>
        <w:rPr>
          <w:sz w:val="18"/>
        </w:rPr>
      </w:pPr>
    </w:p>
    <w:p w14:paraId="29CAEB47" w14:textId="77777777" w:rsidR="0017004E" w:rsidRDefault="0017004E" w:rsidP="0017004E">
      <w:pPr>
        <w:rPr>
          <w:sz w:val="18"/>
        </w:rPr>
      </w:pPr>
    </w:p>
    <w:p w14:paraId="68B0BF8F" w14:textId="77777777" w:rsidR="0017004E" w:rsidRDefault="0017004E" w:rsidP="0017004E">
      <w:pPr>
        <w:rPr>
          <w:sz w:val="18"/>
        </w:rPr>
      </w:pPr>
    </w:p>
    <w:p w14:paraId="5FB1CDB4" w14:textId="77777777" w:rsidR="0017004E" w:rsidRDefault="00782606" w:rsidP="0017004E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</w:t>
      </w:r>
      <w:r w:rsidR="0017004E" w:rsidRPr="00BA79A5">
        <w:rPr>
          <w:rFonts w:ascii="Times New Roman" w:hAnsi="Times New Roman"/>
          <w:b/>
          <w:sz w:val="24"/>
        </w:rPr>
        <w:t xml:space="preserve">. МАТЕРИАЛЬНО-ТЕХНИЧЕСКОЕ ОБЕСПЕЧЕНИЕ </w:t>
      </w:r>
      <w:r w:rsidR="0017004E">
        <w:rPr>
          <w:rFonts w:ascii="Times New Roman" w:hAnsi="Times New Roman"/>
          <w:b/>
          <w:sz w:val="24"/>
        </w:rPr>
        <w:t xml:space="preserve">УЧЕБНОГО </w:t>
      </w:r>
      <w:r w:rsidR="0017004E" w:rsidRPr="00BA79A5">
        <w:rPr>
          <w:rFonts w:ascii="Times New Roman" w:hAnsi="Times New Roman"/>
          <w:b/>
          <w:sz w:val="24"/>
        </w:rPr>
        <w:t xml:space="preserve">КАБИНЕТА </w:t>
      </w:r>
    </w:p>
    <w:p w14:paraId="432D5CCA" w14:textId="77777777" w:rsidR="00782606" w:rsidRDefault="00782606" w:rsidP="0017004E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967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2551"/>
      </w:tblGrid>
      <w:tr w:rsidR="0017004E" w14:paraId="17B5346B" w14:textId="77777777" w:rsidTr="0017004E">
        <w:trPr>
          <w:trHeight w:hRule="exact" w:val="724"/>
        </w:trPr>
        <w:tc>
          <w:tcPr>
            <w:tcW w:w="9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D8886" w14:textId="77777777" w:rsidR="0017004E" w:rsidRPr="005938DA" w:rsidRDefault="0017004E" w:rsidP="0017004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5938DA">
              <w:rPr>
                <w:rFonts w:ascii="Times New Roman" w:hAnsi="Times New Roman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3"/>
                <w:sz w:val="20"/>
              </w:rPr>
              <w:t>б</w:t>
            </w:r>
            <w:r w:rsidRPr="005938DA">
              <w:rPr>
                <w:rFonts w:ascii="Times New Roman" w:hAnsi="Times New Roman"/>
                <w:spacing w:val="-6"/>
                <w:sz w:val="20"/>
              </w:rPr>
              <w:t>щ</w:t>
            </w:r>
            <w:r w:rsidRPr="005938DA">
              <w:rPr>
                <w:rFonts w:ascii="Times New Roman" w:hAnsi="Times New Roman"/>
                <w:sz w:val="20"/>
              </w:rPr>
              <w:t xml:space="preserve">ая 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ом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нк</w:t>
            </w:r>
            <w:r w:rsidRPr="005938DA">
              <w:rPr>
                <w:rFonts w:ascii="Times New Roman" w:hAnsi="Times New Roman"/>
                <w:sz w:val="20"/>
              </w:rPr>
              <w:t>ла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z w:val="20"/>
              </w:rPr>
              <w:t>у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z w:val="20"/>
              </w:rPr>
              <w:t>а об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ъе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z w:val="20"/>
              </w:rPr>
              <w:t>ов 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z w:val="20"/>
              </w:rPr>
              <w:t>в м</w:t>
            </w:r>
            <w:r w:rsidRPr="005938DA">
              <w:rPr>
                <w:rFonts w:ascii="Times New Roman" w:hAnsi="Times New Roman"/>
                <w:spacing w:val="-3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ри</w:t>
            </w:r>
            <w:r w:rsidRPr="005938DA">
              <w:rPr>
                <w:rFonts w:ascii="Times New Roman" w:hAnsi="Times New Roman"/>
                <w:sz w:val="20"/>
              </w:rPr>
              <w:t>ал</w:t>
            </w:r>
            <w:r w:rsidRPr="005938DA">
              <w:rPr>
                <w:rFonts w:ascii="Times New Roman" w:hAnsi="Times New Roman"/>
                <w:spacing w:val="-2"/>
                <w:sz w:val="20"/>
              </w:rPr>
              <w:t>ь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pacing w:val="5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-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х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г</w:t>
            </w:r>
            <w:r w:rsidRPr="005938DA">
              <w:rPr>
                <w:rFonts w:ascii="Times New Roman" w:hAnsi="Times New Roman"/>
                <w:sz w:val="20"/>
              </w:rPr>
              <w:t>о об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пе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sz w:val="20"/>
              </w:rPr>
              <w:t xml:space="preserve">я для реализации 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-2"/>
                <w:sz w:val="20"/>
              </w:rPr>
              <w:t>б</w:t>
            </w:r>
            <w:r w:rsidRPr="005938DA">
              <w:rPr>
                <w:rFonts w:ascii="Times New Roman" w:hAnsi="Times New Roman"/>
                <w:sz w:val="20"/>
              </w:rPr>
              <w:t>ова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sz w:val="20"/>
              </w:rPr>
              <w:t>й Ф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Г</w:t>
            </w:r>
            <w:r w:rsidRPr="005938DA">
              <w:rPr>
                <w:rFonts w:ascii="Times New Roman" w:hAnsi="Times New Roman"/>
                <w:sz w:val="20"/>
              </w:rPr>
              <w:t>ОС СПО 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z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4"/>
                <w:sz w:val="20"/>
              </w:rPr>
              <w:t>ж</w:t>
            </w:r>
            <w:r w:rsidRPr="005938DA">
              <w:rPr>
                <w:rFonts w:ascii="Times New Roman" w:hAnsi="Times New Roman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ль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ым на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sz w:val="20"/>
              </w:rPr>
              <w:t>олн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z w:val="20"/>
              </w:rPr>
              <w:t>м, у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sz w:val="20"/>
              </w:rPr>
              <w:t>б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 xml:space="preserve">ых 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ди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ц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sz w:val="20"/>
              </w:rPr>
              <w:t>ли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, м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spacing w:val="-4"/>
                <w:sz w:val="20"/>
              </w:rPr>
              <w:t>ж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ди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цип</w:t>
            </w:r>
            <w:r w:rsidRPr="005938DA">
              <w:rPr>
                <w:rFonts w:ascii="Times New Roman" w:hAnsi="Times New Roman"/>
                <w:sz w:val="20"/>
              </w:rPr>
              <w:t>ли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ых ку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sz w:val="20"/>
              </w:rPr>
              <w:t>ов и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2"/>
                <w:sz w:val="20"/>
              </w:rPr>
              <w:t>у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sz w:val="20"/>
              </w:rPr>
              <w:t>б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sz w:val="20"/>
              </w:rPr>
              <w:t>ых п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sz w:val="20"/>
              </w:rPr>
              <w:t>а</w:t>
            </w:r>
            <w:r w:rsidRPr="005938DA">
              <w:rPr>
                <w:rFonts w:ascii="Times New Roman" w:hAnsi="Times New Roman"/>
                <w:spacing w:val="-1"/>
                <w:sz w:val="20"/>
              </w:rPr>
              <w:t>к</w:t>
            </w:r>
            <w:r w:rsidRPr="005938DA">
              <w:rPr>
                <w:rFonts w:ascii="Times New Roman" w:hAnsi="Times New Roman"/>
                <w:spacing w:val="2"/>
                <w:sz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sz w:val="20"/>
              </w:rPr>
              <w:t>к</w:t>
            </w:r>
          </w:p>
          <w:p w14:paraId="3F7B6009" w14:textId="77777777" w:rsidR="0017004E" w:rsidRDefault="0017004E" w:rsidP="00B45167"/>
          <w:p w14:paraId="7B200D90" w14:textId="77777777" w:rsidR="0017004E" w:rsidRPr="005938DA" w:rsidRDefault="0017004E" w:rsidP="00B45167">
            <w:pPr>
              <w:pStyle w:val="a3"/>
            </w:pPr>
          </w:p>
        </w:tc>
      </w:tr>
      <w:tr w:rsidR="0017004E" w14:paraId="3435EB41" w14:textId="77777777" w:rsidTr="00B45167">
        <w:trPr>
          <w:trHeight w:val="963"/>
        </w:trPr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DF4" w14:textId="77777777" w:rsidR="0017004E" w:rsidRPr="005938DA" w:rsidRDefault="0017004E" w:rsidP="00B4516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Наименование объектов и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C24" w14:textId="77777777" w:rsidR="0017004E" w:rsidRPr="005938DA" w:rsidRDefault="0017004E" w:rsidP="00B45167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Фактическое количество объектов и средств материально-технического обеспечения</w:t>
            </w:r>
          </w:p>
        </w:tc>
      </w:tr>
      <w:tr w:rsidR="0017004E" w14:paraId="30EF6665" w14:textId="77777777" w:rsidTr="00B45167">
        <w:trPr>
          <w:trHeight w:hRule="exact" w:val="286"/>
        </w:trPr>
        <w:tc>
          <w:tcPr>
            <w:tcW w:w="7126" w:type="dxa"/>
            <w:tcBorders>
              <w:top w:val="single" w:sz="4" w:space="0" w:color="auto"/>
              <w:left w:val="single" w:sz="5" w:space="0" w:color="000000"/>
              <w:bottom w:val="nil"/>
              <w:right w:val="single" w:sz="4" w:space="0" w:color="auto"/>
            </w:tcBorders>
            <w:shd w:val="clear" w:color="auto" w:fill="D9D9D9"/>
          </w:tcPr>
          <w:p w14:paraId="138EDEDA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Спец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ализи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5938D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5938DA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ая м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  <w:shd w:val="clear" w:color="auto" w:fill="D9D9D9"/>
          </w:tcPr>
          <w:p w14:paraId="6B081A8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04E" w14:paraId="3343CECC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B37FC24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Кл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асс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 до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gramStart"/>
            <w:r w:rsidRPr="005938D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ло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EDE8" w14:textId="589DB191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7004E" w14:paraId="32500748" w14:textId="77777777" w:rsidTr="00B45167">
        <w:trPr>
          <w:trHeight w:hRule="exact" w:val="28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4911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боч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од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ля, обо</w:t>
            </w:r>
            <w:r w:rsidRPr="005938DA">
              <w:rPr>
                <w:rFonts w:ascii="Times New Roman" w:hAnsi="Times New Roman"/>
                <w:spacing w:val="5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пь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ю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ром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CECA9" w14:textId="34B1FA3E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7004E" w14:paraId="76F14B14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4209C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Уч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толы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-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D724" w14:textId="2AD9EBF3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92B3F" w14:paraId="5AC1011B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273C" w14:textId="52B95C7E" w:rsidR="00792B3F" w:rsidRPr="005938DA" w:rsidRDefault="00792B3F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Ученические столы - одноместные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0EB55" w14:textId="1A6CD486" w:rsidR="00792B3F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17004E" w14:paraId="4ACE8D0B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A37A7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5BF09" w14:textId="175CEF4F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17004E" w14:paraId="2B7E219D" w14:textId="77777777" w:rsidTr="00B25FE1">
        <w:trPr>
          <w:trHeight w:hRule="exact" w:val="42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5B17D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 (по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воляющ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щ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твлять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оворот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пин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 пр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± 1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0</w:t>
            </w:r>
            <w:r w:rsidRPr="005938DA">
              <w:rPr>
                <w:rFonts w:ascii="Times New Roman" w:hAnsi="Times New Roman"/>
                <w:spacing w:val="1"/>
                <w:position w:val="11"/>
                <w:sz w:val="20"/>
                <w:szCs w:val="20"/>
              </w:rPr>
              <w:t>0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70818" w14:textId="635572E7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004E" w14:paraId="77261696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53EA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Ш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фы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F440" w14:textId="6025F383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7004E" w14:paraId="70656EA2" w14:textId="77777777" w:rsidTr="00B45167">
        <w:trPr>
          <w:trHeight w:hRule="exact" w:val="566"/>
        </w:trPr>
        <w:tc>
          <w:tcPr>
            <w:tcW w:w="7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/>
          </w:tcPr>
          <w:p w14:paraId="0B3D6272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pacing w:val="3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ва обу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5938DA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(в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том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ч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ле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-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ци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фровые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тв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F65CE5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2256A0D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04E" w14:paraId="091809A5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239D4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Ко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ют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17952" w14:textId="1C2D1049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17004E" w14:paraId="0DE3CF37" w14:textId="77777777" w:rsidTr="00B45167">
        <w:trPr>
          <w:trHeight w:hRule="exact" w:val="563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6C406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ты пр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огр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амм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тов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, табл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20B0627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гр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ф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х 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7D645" w14:textId="493E0E88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17004E" w14:paraId="0465A084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122A8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Подкл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ю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ой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ф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B7148" w14:textId="6CC05E6E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004E" w14:paraId="5F08FBF8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B94C3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Подкл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ю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т, в том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ч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938DA">
              <w:rPr>
                <w:rFonts w:ascii="Times New Roman" w:hAnsi="Times New Roman"/>
                <w:sz w:val="20"/>
                <w:szCs w:val="20"/>
              </w:rPr>
              <w:t>w</w:t>
            </w:r>
            <w:r w:rsidRPr="005938DA">
              <w:rPr>
                <w:rFonts w:ascii="Times New Roman" w:hAnsi="Times New Roman"/>
                <w:spacing w:val="5"/>
                <w:sz w:val="20"/>
                <w:szCs w:val="20"/>
              </w:rPr>
              <w:t>i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-fi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6C825" w14:textId="5E39A73E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17004E" w14:paraId="1C365F52" w14:textId="77777777" w:rsidTr="00B45167">
        <w:trPr>
          <w:trHeight w:hRule="exact" w:val="28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752B3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ийн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й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тор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ый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C95A9" w14:textId="64D1ED42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004E" w14:paraId="7A0D7B0A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880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Э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ый 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(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1200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774ED" w14:textId="6487E0DB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7004E" w14:paraId="6F5D3272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631C1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sz w:val="20"/>
                <w:szCs w:val="20"/>
              </w:rPr>
              <w:t>Инт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вн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я до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FB486" w14:textId="4BCA1044" w:rsidR="0017004E" w:rsidRPr="005938DA" w:rsidRDefault="00792B3F" w:rsidP="00B4516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7004E" w14:paraId="6A7CF247" w14:textId="77777777" w:rsidTr="00B45167">
        <w:trPr>
          <w:trHeight w:hRule="exact" w:val="550"/>
        </w:trPr>
        <w:tc>
          <w:tcPr>
            <w:tcW w:w="7126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  <w:shd w:val="clear" w:color="auto" w:fill="D9D9D9"/>
          </w:tcPr>
          <w:p w14:paraId="65654156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нд</w:t>
            </w:r>
            <w:r w:rsidRPr="005938DA">
              <w:rPr>
                <w:rFonts w:ascii="Times New Roman" w:hAnsi="Times New Roman"/>
                <w:b/>
                <w:sz w:val="20"/>
              </w:rPr>
              <w:t>ы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(</w:t>
            </w:r>
            <w:r w:rsidRPr="005938DA">
              <w:rPr>
                <w:rFonts w:ascii="Times New Roman" w:hAnsi="Times New Roman"/>
                <w:b/>
                <w:spacing w:val="-5"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че</w:t>
            </w:r>
            <w:r w:rsidRPr="005938DA">
              <w:rPr>
                <w:rFonts w:ascii="Times New Roman" w:hAnsi="Times New Roman"/>
                <w:b/>
                <w:sz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ы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: ст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3"/>
                <w:sz w:val="20"/>
              </w:rPr>
              <w:t>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ы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,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ам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чес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,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ин</w:t>
            </w:r>
            <w:r w:rsidRPr="005938DA">
              <w:rPr>
                <w:rFonts w:ascii="Times New Roman" w:hAnsi="Times New Roman"/>
                <w:b/>
                <w:sz w:val="20"/>
              </w:rPr>
              <w:t>форм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нн</w:t>
            </w:r>
            <w:r w:rsidRPr="005938DA">
              <w:rPr>
                <w:rFonts w:ascii="Times New Roman" w:hAnsi="Times New Roman"/>
                <w:b/>
                <w:sz w:val="20"/>
              </w:rPr>
              <w:t>ы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; 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ты, портр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ты, 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ро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7"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кци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т.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.)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  <w:shd w:val="clear" w:color="auto" w:fill="D9D9D9"/>
          </w:tcPr>
          <w:p w14:paraId="78887F3E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</w:rPr>
            </w:pPr>
          </w:p>
          <w:p w14:paraId="27866928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17004E" w14:paraId="71BF0872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78A53" w14:textId="3767DC35" w:rsidR="0017004E" w:rsidRPr="005938DA" w:rsidRDefault="00792B3F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Стенд «правила работы кабинета»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267A5" w14:textId="3CF56DFC" w:rsidR="0017004E" w:rsidRPr="005938DA" w:rsidRDefault="00792B3F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7004E" w14:paraId="4E43BF89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3DFA5" w14:textId="66AE04A7" w:rsidR="0017004E" w:rsidRPr="005938DA" w:rsidRDefault="00792B3F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Стенд «работа ПК»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79BE0" w14:textId="2E8924EE" w:rsidR="0017004E" w:rsidRPr="005938DA" w:rsidRDefault="00792B3F" w:rsidP="00B45167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7004E" w14:paraId="407A1512" w14:textId="77777777" w:rsidTr="00B45167">
        <w:trPr>
          <w:trHeight w:hRule="exact" w:val="28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7B879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BB4B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17004E" w14:paraId="73A404A8" w14:textId="77777777" w:rsidTr="00B45167">
        <w:trPr>
          <w:trHeight w:hRule="exact" w:val="839"/>
        </w:trPr>
        <w:tc>
          <w:tcPr>
            <w:tcW w:w="7126" w:type="dxa"/>
            <w:tcBorders>
              <w:top w:val="nil"/>
              <w:left w:val="single" w:sz="5" w:space="0" w:color="000000"/>
              <w:bottom w:val="nil"/>
              <w:right w:val="single" w:sz="4" w:space="0" w:color="auto"/>
            </w:tcBorders>
            <w:shd w:val="clear" w:color="auto" w:fill="D9D9D9"/>
          </w:tcPr>
          <w:p w14:paraId="268731CD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Уче</w:t>
            </w:r>
            <w:r w:rsidRPr="005938DA">
              <w:rPr>
                <w:rFonts w:ascii="Times New Roman" w:hAnsi="Times New Roman"/>
                <w:b/>
                <w:sz w:val="20"/>
              </w:rPr>
              <w:t>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ое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обо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д</w:t>
            </w:r>
            <w:r w:rsidRPr="005938DA">
              <w:rPr>
                <w:rFonts w:ascii="Times New Roman" w:hAnsi="Times New Roman"/>
                <w:b/>
                <w:sz w:val="20"/>
              </w:rPr>
              <w:t>ова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b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(нагляд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</w:rPr>
              <w:t>ые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</w:rPr>
              <w:t>об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я: мод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л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,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боры,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ма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z w:val="20"/>
              </w:rPr>
              <w:t>ы и тр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>ж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ры,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</w:rPr>
              <w:t>облен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я,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3"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7"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>л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ьн</w:t>
            </w:r>
            <w:r w:rsidRPr="005938DA">
              <w:rPr>
                <w:rFonts w:ascii="Times New Roman" w:hAnsi="Times New Roman"/>
                <w:b/>
                <w:sz w:val="20"/>
              </w:rPr>
              <w:t>ые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об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ъ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</w:rPr>
              <w:t>ты, 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</w:rPr>
              <w:t>вы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ма</w:t>
            </w:r>
            <w:r w:rsidRPr="005938DA">
              <w:rPr>
                <w:rFonts w:ascii="Times New Roman" w:hAnsi="Times New Roman"/>
                <w:b/>
                <w:sz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z w:val="20"/>
              </w:rPr>
              <w:t xml:space="preserve">лы, </w:t>
            </w:r>
          </w:p>
          <w:p w14:paraId="2B8E4C48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5938DA">
              <w:rPr>
                <w:rFonts w:ascii="Times New Roman" w:hAnsi="Times New Roman"/>
                <w:b/>
                <w:sz w:val="20"/>
              </w:rPr>
              <w:t>обо</w:t>
            </w:r>
            <w:r w:rsidRPr="005938DA">
              <w:rPr>
                <w:rFonts w:ascii="Times New Roman" w:hAnsi="Times New Roman"/>
                <w:b/>
                <w:spacing w:val="5"/>
                <w:sz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2"/>
                <w:sz w:val="20"/>
              </w:rPr>
              <w:t>у</w:t>
            </w:r>
            <w:r w:rsidRPr="005938DA">
              <w:rPr>
                <w:rFonts w:ascii="Times New Roman" w:hAnsi="Times New Roman"/>
                <w:b/>
                <w:sz w:val="20"/>
              </w:rPr>
              <w:t>дов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>ни</w:t>
            </w:r>
            <w:r w:rsidRPr="005938DA">
              <w:rPr>
                <w:rFonts w:ascii="Times New Roman" w:hAnsi="Times New Roman"/>
                <w:b/>
                <w:sz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 w:rsidRPr="005938DA">
              <w:rPr>
                <w:rFonts w:ascii="Times New Roman" w:hAnsi="Times New Roman"/>
                <w:b/>
                <w:sz w:val="20"/>
              </w:rPr>
              <w:t>т.</w:t>
            </w:r>
            <w:r w:rsidRPr="005938DA">
              <w:rPr>
                <w:rFonts w:ascii="Times New Roman" w:hAnsi="Times New Roman"/>
                <w:b/>
                <w:spacing w:val="2"/>
                <w:sz w:val="20"/>
              </w:rPr>
              <w:t>п</w:t>
            </w:r>
            <w:r w:rsidRPr="005938DA">
              <w:rPr>
                <w:rFonts w:ascii="Times New Roman" w:hAnsi="Times New Roman"/>
                <w:b/>
                <w:sz w:val="20"/>
              </w:rPr>
              <w:t>.)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5" w:space="0" w:color="000000"/>
            </w:tcBorders>
            <w:shd w:val="clear" w:color="auto" w:fill="D9D9D9"/>
          </w:tcPr>
          <w:p w14:paraId="0D113296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67CE6275" w14:textId="77777777" w:rsidR="0017004E" w:rsidRPr="005938DA" w:rsidRDefault="0017004E" w:rsidP="00B45167">
            <w:pPr>
              <w:pStyle w:val="a3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92B3F" w14:paraId="40278FC6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9F48" w14:textId="121F95BD" w:rsidR="00792B3F" w:rsidRPr="00AE02A1" w:rsidRDefault="00792B3F" w:rsidP="00792B3F">
            <w:proofErr w:type="spellStart"/>
            <w:r>
              <w:rPr>
                <w:lang w:val="en-US"/>
              </w:rPr>
              <w:t>SmartNotebook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28FE9" w14:textId="60C0348C" w:rsidR="00792B3F" w:rsidRPr="00AE02A1" w:rsidRDefault="00792B3F" w:rsidP="00792B3F">
            <w:r>
              <w:t>16</w:t>
            </w:r>
          </w:p>
        </w:tc>
      </w:tr>
      <w:tr w:rsidR="00792B3F" w14:paraId="573A71C5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36643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6FAA6" w14:textId="77777777" w:rsidR="00792B3F" w:rsidRPr="00AE02A1" w:rsidRDefault="00792B3F" w:rsidP="00792B3F"/>
        </w:tc>
      </w:tr>
      <w:tr w:rsidR="00792B3F" w14:paraId="7D5F9905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66A2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D4D6A" w14:textId="77777777" w:rsidR="00792B3F" w:rsidRPr="00AE02A1" w:rsidRDefault="00792B3F" w:rsidP="00792B3F"/>
        </w:tc>
      </w:tr>
      <w:tr w:rsidR="00792B3F" w14:paraId="5465E1B1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77E59E3" w14:textId="77777777" w:rsidR="00792B3F" w:rsidRPr="00386B84" w:rsidRDefault="00792B3F" w:rsidP="00792B3F">
            <w:pPr>
              <w:rPr>
                <w:sz w:val="20"/>
              </w:rPr>
            </w:pPr>
            <w:r w:rsidRPr="00386B84">
              <w:rPr>
                <w:b/>
                <w:sz w:val="20"/>
              </w:rPr>
              <w:t>Пе</w:t>
            </w:r>
            <w:r w:rsidRPr="00386B84">
              <w:rPr>
                <w:b/>
                <w:spacing w:val="-1"/>
                <w:sz w:val="20"/>
              </w:rPr>
              <w:t>ч</w:t>
            </w:r>
            <w:r w:rsidRPr="00386B84">
              <w:rPr>
                <w:b/>
                <w:sz w:val="20"/>
              </w:rPr>
              <w:t>а</w:t>
            </w:r>
            <w:r w:rsidRPr="00386B84">
              <w:rPr>
                <w:b/>
                <w:spacing w:val="2"/>
                <w:sz w:val="20"/>
              </w:rPr>
              <w:t>т</w:t>
            </w:r>
            <w:r w:rsidRPr="00386B84">
              <w:rPr>
                <w:b/>
                <w:spacing w:val="1"/>
                <w:sz w:val="20"/>
              </w:rPr>
              <w:t>н</w:t>
            </w:r>
            <w:r w:rsidRPr="00386B84">
              <w:rPr>
                <w:b/>
                <w:sz w:val="20"/>
              </w:rPr>
              <w:t>ые</w:t>
            </w:r>
            <w:r w:rsidRPr="00386B84">
              <w:rPr>
                <w:b/>
                <w:spacing w:val="-1"/>
                <w:sz w:val="20"/>
              </w:rPr>
              <w:t xml:space="preserve"> </w:t>
            </w:r>
            <w:r w:rsidRPr="00386B84">
              <w:rPr>
                <w:b/>
                <w:spacing w:val="1"/>
                <w:sz w:val="20"/>
              </w:rPr>
              <w:t>п</w:t>
            </w:r>
            <w:r w:rsidRPr="00386B84">
              <w:rPr>
                <w:b/>
                <w:sz w:val="20"/>
              </w:rPr>
              <w:t>о</w:t>
            </w:r>
            <w:r w:rsidRPr="00386B84">
              <w:rPr>
                <w:b/>
                <w:spacing w:val="-1"/>
                <w:sz w:val="20"/>
              </w:rPr>
              <w:t>с</w:t>
            </w:r>
            <w:r w:rsidRPr="00386B84">
              <w:rPr>
                <w:b/>
                <w:sz w:val="20"/>
              </w:rPr>
              <w:t>об</w:t>
            </w:r>
            <w:r w:rsidRPr="00386B84">
              <w:rPr>
                <w:b/>
                <w:spacing w:val="1"/>
                <w:sz w:val="20"/>
              </w:rPr>
              <w:t>и</w:t>
            </w:r>
            <w:r w:rsidRPr="00386B84">
              <w:rPr>
                <w:b/>
                <w:sz w:val="20"/>
              </w:rPr>
              <w:t>я</w:t>
            </w:r>
            <w:r w:rsidRPr="00386B84">
              <w:rPr>
                <w:b/>
                <w:spacing w:val="1"/>
                <w:sz w:val="20"/>
              </w:rPr>
              <w:t xml:space="preserve"> </w:t>
            </w:r>
            <w:r w:rsidRPr="00386B84">
              <w:rPr>
                <w:sz w:val="20"/>
              </w:rPr>
              <w:t>(т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бл</w:t>
            </w:r>
            <w:r w:rsidRPr="00386B84">
              <w:rPr>
                <w:spacing w:val="1"/>
                <w:sz w:val="20"/>
              </w:rPr>
              <w:t>иц</w:t>
            </w:r>
            <w:r w:rsidRPr="00386B84">
              <w:rPr>
                <w:sz w:val="20"/>
              </w:rPr>
              <w:t xml:space="preserve">ы, карты, </w:t>
            </w:r>
            <w:r w:rsidRPr="00386B84">
              <w:rPr>
                <w:spacing w:val="-4"/>
                <w:sz w:val="20"/>
              </w:rPr>
              <w:t>с</w:t>
            </w:r>
            <w:r w:rsidRPr="00386B84">
              <w:rPr>
                <w:spacing w:val="2"/>
                <w:sz w:val="20"/>
              </w:rPr>
              <w:t>х</w:t>
            </w:r>
            <w:r w:rsidRPr="00386B84">
              <w:rPr>
                <w:spacing w:val="-1"/>
                <w:sz w:val="20"/>
              </w:rPr>
              <w:t>ем</w:t>
            </w:r>
            <w:r w:rsidRPr="00386B84">
              <w:rPr>
                <w:sz w:val="20"/>
              </w:rPr>
              <w:t>ы, д</w:t>
            </w:r>
            <w:r w:rsidRPr="00386B84">
              <w:rPr>
                <w:spacing w:val="1"/>
                <w:sz w:val="20"/>
              </w:rPr>
              <w:t>и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гр</w:t>
            </w:r>
            <w:r w:rsidRPr="00386B84">
              <w:rPr>
                <w:spacing w:val="-1"/>
                <w:sz w:val="20"/>
              </w:rPr>
              <w:t>амм</w:t>
            </w:r>
            <w:r w:rsidRPr="00386B84">
              <w:rPr>
                <w:sz w:val="20"/>
              </w:rPr>
              <w:t xml:space="preserve">ы, 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л</w:t>
            </w:r>
            <w:r w:rsidRPr="00386B84">
              <w:rPr>
                <w:spacing w:val="1"/>
                <w:sz w:val="20"/>
              </w:rPr>
              <w:t>ь</w:t>
            </w:r>
            <w:r w:rsidRPr="00386B84">
              <w:rPr>
                <w:sz w:val="20"/>
              </w:rPr>
              <w:t>бом</w:t>
            </w:r>
            <w:r w:rsidRPr="00386B84">
              <w:rPr>
                <w:spacing w:val="-1"/>
                <w:sz w:val="20"/>
              </w:rPr>
              <w:t>ы</w:t>
            </w:r>
            <w:r w:rsidRPr="00386B84">
              <w:rPr>
                <w:sz w:val="20"/>
              </w:rPr>
              <w:t>,</w:t>
            </w:r>
            <w:r w:rsidRPr="00386B84">
              <w:rPr>
                <w:spacing w:val="2"/>
                <w:sz w:val="20"/>
              </w:rPr>
              <w:t xml:space="preserve"> 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тл</w:t>
            </w:r>
            <w:r w:rsidRPr="00386B84">
              <w:rPr>
                <w:spacing w:val="-1"/>
                <w:sz w:val="20"/>
              </w:rPr>
              <w:t>ас</w:t>
            </w:r>
            <w:r w:rsidRPr="00386B84">
              <w:rPr>
                <w:sz w:val="20"/>
              </w:rPr>
              <w:t xml:space="preserve">ы, </w:t>
            </w:r>
            <w:r w:rsidRPr="00386B84">
              <w:rPr>
                <w:spacing w:val="-1"/>
                <w:sz w:val="20"/>
              </w:rPr>
              <w:t>с</w:t>
            </w:r>
            <w:r w:rsidRPr="00386B84">
              <w:rPr>
                <w:spacing w:val="1"/>
                <w:sz w:val="20"/>
              </w:rPr>
              <w:t>п</w:t>
            </w:r>
            <w:r w:rsidRPr="00386B84">
              <w:rPr>
                <w:sz w:val="20"/>
              </w:rPr>
              <w:t>р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в</w:t>
            </w:r>
            <w:r w:rsidRPr="00386B84">
              <w:rPr>
                <w:spacing w:val="2"/>
                <w:sz w:val="20"/>
              </w:rPr>
              <w:t>о</w:t>
            </w:r>
            <w:r w:rsidRPr="00386B84">
              <w:rPr>
                <w:spacing w:val="-1"/>
                <w:sz w:val="20"/>
              </w:rPr>
              <w:t>ч</w:t>
            </w:r>
            <w:r w:rsidRPr="00386B84">
              <w:rPr>
                <w:spacing w:val="1"/>
                <w:sz w:val="20"/>
              </w:rPr>
              <w:t>ники</w:t>
            </w:r>
            <w:r w:rsidRPr="00386B84">
              <w:rPr>
                <w:sz w:val="20"/>
              </w:rPr>
              <w:t xml:space="preserve">, </w:t>
            </w:r>
            <w:r w:rsidRPr="00386B84">
              <w:rPr>
                <w:spacing w:val="-1"/>
                <w:sz w:val="20"/>
              </w:rPr>
              <w:t>с</w:t>
            </w:r>
            <w:r w:rsidRPr="00386B84">
              <w:rPr>
                <w:sz w:val="20"/>
              </w:rPr>
              <w:t>лов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р</w:t>
            </w:r>
            <w:r w:rsidRPr="00386B84">
              <w:rPr>
                <w:spacing w:val="1"/>
                <w:sz w:val="20"/>
              </w:rPr>
              <w:t>и</w:t>
            </w:r>
            <w:r w:rsidRPr="00386B84">
              <w:rPr>
                <w:sz w:val="20"/>
              </w:rPr>
              <w:t>, э</w:t>
            </w:r>
            <w:r w:rsidRPr="00386B84">
              <w:rPr>
                <w:spacing w:val="1"/>
                <w:sz w:val="20"/>
              </w:rPr>
              <w:t>нци</w:t>
            </w:r>
            <w:r w:rsidRPr="00386B84">
              <w:rPr>
                <w:spacing w:val="-1"/>
                <w:sz w:val="20"/>
              </w:rPr>
              <w:t>к</w:t>
            </w:r>
            <w:r w:rsidRPr="00386B84">
              <w:rPr>
                <w:sz w:val="20"/>
              </w:rPr>
              <w:t>ло</w:t>
            </w:r>
            <w:r w:rsidRPr="00386B84">
              <w:rPr>
                <w:spacing w:val="1"/>
                <w:sz w:val="20"/>
              </w:rPr>
              <w:t>п</w:t>
            </w:r>
            <w:r w:rsidRPr="00386B84">
              <w:rPr>
                <w:spacing w:val="-1"/>
                <w:sz w:val="20"/>
              </w:rPr>
              <w:t>е</w:t>
            </w:r>
            <w:r w:rsidRPr="00386B84">
              <w:rPr>
                <w:sz w:val="20"/>
              </w:rPr>
              <w:t>д</w:t>
            </w:r>
            <w:r w:rsidRPr="00386B84">
              <w:rPr>
                <w:spacing w:val="-1"/>
                <w:sz w:val="20"/>
              </w:rPr>
              <w:t>и</w:t>
            </w:r>
            <w:r w:rsidRPr="00386B84">
              <w:rPr>
                <w:spacing w:val="1"/>
                <w:sz w:val="20"/>
              </w:rPr>
              <w:t>и</w:t>
            </w:r>
            <w:r w:rsidRPr="00386B84">
              <w:rPr>
                <w:sz w:val="20"/>
              </w:rPr>
              <w:t>,</w:t>
            </w:r>
            <w:r w:rsidRPr="00386B84">
              <w:rPr>
                <w:spacing w:val="-2"/>
                <w:sz w:val="20"/>
              </w:rPr>
              <w:t xml:space="preserve"> </w:t>
            </w:r>
            <w:r w:rsidRPr="00386B84">
              <w:rPr>
                <w:spacing w:val="1"/>
                <w:sz w:val="20"/>
              </w:rPr>
              <w:t>ин</w:t>
            </w:r>
            <w:r w:rsidRPr="00386B84">
              <w:rPr>
                <w:spacing w:val="-1"/>
                <w:sz w:val="20"/>
              </w:rPr>
              <w:t>с</w:t>
            </w:r>
            <w:r w:rsidRPr="00386B84">
              <w:rPr>
                <w:sz w:val="20"/>
              </w:rPr>
              <w:t>т</w:t>
            </w:r>
            <w:r w:rsidRPr="00386B84">
              <w:rPr>
                <w:spacing w:val="2"/>
                <w:sz w:val="20"/>
              </w:rPr>
              <w:t>р</w:t>
            </w:r>
            <w:r w:rsidRPr="00386B84">
              <w:rPr>
                <w:spacing w:val="-7"/>
                <w:sz w:val="20"/>
              </w:rPr>
              <w:t>у</w:t>
            </w:r>
            <w:r w:rsidRPr="00386B84">
              <w:rPr>
                <w:spacing w:val="1"/>
                <w:sz w:val="20"/>
              </w:rPr>
              <w:t>кции</w:t>
            </w:r>
            <w:r w:rsidRPr="00386B84">
              <w:rPr>
                <w:sz w:val="20"/>
              </w:rPr>
              <w:t xml:space="preserve">, </w:t>
            </w:r>
            <w:r w:rsidRPr="00386B84">
              <w:rPr>
                <w:spacing w:val="1"/>
                <w:sz w:val="20"/>
              </w:rPr>
              <w:t>н</w:t>
            </w:r>
            <w:r w:rsidRPr="00386B84">
              <w:rPr>
                <w:sz w:val="20"/>
              </w:rPr>
              <w:t>ор</w:t>
            </w:r>
            <w:r w:rsidRPr="00386B84">
              <w:rPr>
                <w:spacing w:val="-1"/>
                <w:sz w:val="20"/>
              </w:rPr>
              <w:t>ма</w:t>
            </w:r>
            <w:r w:rsidRPr="00386B84">
              <w:rPr>
                <w:sz w:val="20"/>
              </w:rPr>
              <w:t>т</w:t>
            </w:r>
            <w:r w:rsidRPr="00386B84">
              <w:rPr>
                <w:spacing w:val="1"/>
                <w:sz w:val="20"/>
              </w:rPr>
              <w:t>и</w:t>
            </w:r>
            <w:r w:rsidRPr="00386B84">
              <w:rPr>
                <w:spacing w:val="-3"/>
                <w:sz w:val="20"/>
              </w:rPr>
              <w:t>в</w:t>
            </w:r>
            <w:r w:rsidRPr="00386B84">
              <w:rPr>
                <w:spacing w:val="1"/>
                <w:sz w:val="20"/>
              </w:rPr>
              <w:t>н</w:t>
            </w:r>
            <w:r w:rsidRPr="00386B84">
              <w:rPr>
                <w:spacing w:val="6"/>
                <w:sz w:val="20"/>
              </w:rPr>
              <w:t>о</w:t>
            </w:r>
            <w:r w:rsidRPr="00386B84">
              <w:rPr>
                <w:spacing w:val="-1"/>
                <w:sz w:val="20"/>
              </w:rPr>
              <w:t>-</w:t>
            </w:r>
            <w:r w:rsidRPr="00386B84">
              <w:rPr>
                <w:spacing w:val="1"/>
                <w:sz w:val="20"/>
              </w:rPr>
              <w:t>п</w:t>
            </w:r>
            <w:r w:rsidRPr="00386B84">
              <w:rPr>
                <w:sz w:val="20"/>
              </w:rPr>
              <w:t>р</w:t>
            </w:r>
            <w:r w:rsidRPr="00386B84">
              <w:rPr>
                <w:spacing w:val="-1"/>
                <w:sz w:val="20"/>
              </w:rPr>
              <w:t>а</w:t>
            </w:r>
            <w:r w:rsidRPr="00386B84">
              <w:rPr>
                <w:sz w:val="20"/>
              </w:rPr>
              <w:t>во</w:t>
            </w:r>
            <w:r w:rsidRPr="00386B84">
              <w:rPr>
                <w:spacing w:val="-1"/>
                <w:sz w:val="20"/>
              </w:rPr>
              <w:t>в</w:t>
            </w:r>
            <w:r w:rsidRPr="00386B84">
              <w:rPr>
                <w:sz w:val="20"/>
              </w:rPr>
              <w:t>ые</w:t>
            </w:r>
            <w:r w:rsidRPr="00386B84">
              <w:rPr>
                <w:spacing w:val="-1"/>
                <w:sz w:val="20"/>
              </w:rPr>
              <w:t xml:space="preserve"> </w:t>
            </w:r>
            <w:r w:rsidRPr="00386B84">
              <w:rPr>
                <w:sz w:val="20"/>
              </w:rPr>
              <w:t>до</w:t>
            </w:r>
            <w:r w:rsidRPr="00386B84">
              <w:rPr>
                <w:spacing w:val="3"/>
                <w:sz w:val="20"/>
              </w:rPr>
              <w:t>к</w:t>
            </w:r>
            <w:r w:rsidRPr="00386B84">
              <w:rPr>
                <w:spacing w:val="-5"/>
                <w:sz w:val="20"/>
              </w:rPr>
              <w:t>у</w:t>
            </w:r>
            <w:r w:rsidRPr="00386B84">
              <w:rPr>
                <w:spacing w:val="1"/>
                <w:sz w:val="20"/>
              </w:rPr>
              <w:t>м</w:t>
            </w:r>
            <w:r w:rsidRPr="00386B84">
              <w:rPr>
                <w:spacing w:val="-1"/>
                <w:sz w:val="20"/>
              </w:rPr>
              <w:t>е</w:t>
            </w:r>
            <w:r w:rsidRPr="00386B84">
              <w:rPr>
                <w:spacing w:val="1"/>
                <w:sz w:val="20"/>
              </w:rPr>
              <w:t>н</w:t>
            </w:r>
            <w:r w:rsidRPr="00386B84">
              <w:rPr>
                <w:sz w:val="20"/>
              </w:rPr>
              <w:t>ты</w:t>
            </w:r>
            <w:r w:rsidRPr="00386B84">
              <w:rPr>
                <w:spacing w:val="1"/>
                <w:sz w:val="20"/>
              </w:rPr>
              <w:t xml:space="preserve"> </w:t>
            </w:r>
            <w:r w:rsidRPr="00386B84">
              <w:rPr>
                <w:sz w:val="20"/>
              </w:rPr>
              <w:t>и</w:t>
            </w:r>
            <w:r w:rsidRPr="00386B84">
              <w:rPr>
                <w:spacing w:val="1"/>
                <w:sz w:val="20"/>
              </w:rPr>
              <w:t xml:space="preserve"> </w:t>
            </w:r>
            <w:r w:rsidRPr="00386B84">
              <w:rPr>
                <w:sz w:val="20"/>
              </w:rPr>
              <w:t>т.</w:t>
            </w:r>
            <w:r w:rsidRPr="00386B84">
              <w:rPr>
                <w:spacing w:val="2"/>
                <w:sz w:val="20"/>
              </w:rPr>
              <w:t>п</w:t>
            </w:r>
            <w:r w:rsidRPr="00386B84">
              <w:rPr>
                <w:sz w:val="20"/>
              </w:rPr>
              <w:t>.)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54B4A16" w14:textId="77777777" w:rsidR="00792B3F" w:rsidRPr="00386B84" w:rsidRDefault="00792B3F" w:rsidP="00792B3F">
            <w:pPr>
              <w:rPr>
                <w:sz w:val="20"/>
              </w:rPr>
            </w:pPr>
          </w:p>
        </w:tc>
      </w:tr>
      <w:tr w:rsidR="00792B3F" w14:paraId="141D538E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029E0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369C4" w14:textId="77777777" w:rsidR="00792B3F" w:rsidRPr="00AE02A1" w:rsidRDefault="00792B3F" w:rsidP="00792B3F"/>
        </w:tc>
      </w:tr>
      <w:tr w:rsidR="00792B3F" w14:paraId="658DCD6D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B2FC6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499D1" w14:textId="77777777" w:rsidR="00792B3F" w:rsidRPr="00AE02A1" w:rsidRDefault="00792B3F" w:rsidP="00792B3F"/>
        </w:tc>
      </w:tr>
      <w:tr w:rsidR="00792B3F" w14:paraId="4F7811B2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EBB06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9824A" w14:textId="77777777" w:rsidR="00792B3F" w:rsidRPr="00AE02A1" w:rsidRDefault="00792B3F" w:rsidP="00792B3F"/>
        </w:tc>
      </w:tr>
      <w:tr w:rsidR="00792B3F" w14:paraId="1A4FD0BA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BB813" w14:textId="77777777" w:rsidR="00792B3F" w:rsidRPr="00AE02A1" w:rsidRDefault="00792B3F" w:rsidP="00792B3F"/>
          <w:p w14:paraId="0FE185A6" w14:textId="77777777" w:rsidR="00792B3F" w:rsidRPr="00AE02A1" w:rsidRDefault="00792B3F" w:rsidP="00792B3F"/>
          <w:p w14:paraId="59D0F57D" w14:textId="77777777" w:rsidR="00792B3F" w:rsidRPr="00AE02A1" w:rsidRDefault="00792B3F" w:rsidP="00792B3F"/>
          <w:p w14:paraId="4066A17D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E1386" w14:textId="77777777" w:rsidR="00792B3F" w:rsidRPr="00AE02A1" w:rsidRDefault="00792B3F" w:rsidP="00792B3F"/>
        </w:tc>
      </w:tr>
      <w:tr w:rsidR="00792B3F" w14:paraId="1E17423A" w14:textId="77777777" w:rsidTr="00B45167">
        <w:trPr>
          <w:trHeight w:hRule="exact" w:val="1252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03072945" w14:textId="77777777" w:rsidR="00792B3F" w:rsidRPr="005938DA" w:rsidRDefault="00792B3F" w:rsidP="00792B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мац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-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ик</w:t>
            </w:r>
            <w:r w:rsidRPr="005938D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в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b/>
                <w:sz w:val="20"/>
                <w:szCs w:val="20"/>
              </w:rPr>
              <w:t xml:space="preserve">тва </w:t>
            </w:r>
            <w:r w:rsidRPr="005938DA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(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,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DVD– 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ийн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ющ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938DA">
              <w:rPr>
                <w:rFonts w:ascii="Times New Roman" w:hAnsi="Times New Roman"/>
                <w:sz w:val="20"/>
                <w:szCs w:val="20"/>
              </w:rPr>
              <w:t>тр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гов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pacing w:val="4"/>
                <w:sz w:val="20"/>
                <w:szCs w:val="20"/>
              </w:rPr>
              <w:t>е</w:t>
            </w:r>
            <w:proofErr w:type="spellEnd"/>
            <w:r w:rsidRPr="005938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трол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ющ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рогр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амм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ы; элек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б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оте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; э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тр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э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нц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лов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; э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ые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ты,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5938DA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рт</w:t>
            </w:r>
            <w:r w:rsidRPr="005938DA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proofErr w:type="spellEnd"/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-с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ы</w:t>
            </w:r>
            <w:proofErr w:type="gramEnd"/>
            <w:r w:rsidRPr="005938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л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мп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ют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5938DA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р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>да</w:t>
            </w:r>
            <w:r w:rsidRPr="005938D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938DA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м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од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е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л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ров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 xml:space="preserve">я, 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рогр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амм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и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ров</w:t>
            </w:r>
            <w:r w:rsidRPr="00386B84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а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ни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я и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386B84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.</w:t>
            </w:r>
            <w:r w:rsidRPr="00386B84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п</w:t>
            </w:r>
            <w:r w:rsidRPr="00386B84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4C6EA4C" w14:textId="77777777" w:rsidR="00792B3F" w:rsidRPr="005938DA" w:rsidRDefault="00792B3F" w:rsidP="00792B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B3F" w14:paraId="7E74E4DB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462AA" w14:textId="430F0B09" w:rsidR="00792B3F" w:rsidRPr="00AE02A1" w:rsidRDefault="00792B3F" w:rsidP="00792B3F">
            <w:r>
              <w:rPr>
                <w:lang w:val="en-US"/>
              </w:rPr>
              <w:t>Lerningapps.org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A0B6C" w14:textId="7A2DC829" w:rsidR="00792B3F" w:rsidRPr="00AE02A1" w:rsidRDefault="00792B3F" w:rsidP="00792B3F">
            <w:r>
              <w:t>16</w:t>
            </w:r>
          </w:p>
        </w:tc>
      </w:tr>
      <w:tr w:rsidR="00792B3F" w14:paraId="3A52FCAC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8F5B" w14:textId="33273F4C" w:rsidR="00792B3F" w:rsidRPr="00AE02A1" w:rsidRDefault="00792B3F" w:rsidP="00792B3F">
            <w:r>
              <w:rPr>
                <w:lang w:val="en-US"/>
              </w:rPr>
              <w:t>Sferum.ru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4822D" w14:textId="3B95C466" w:rsidR="00792B3F" w:rsidRPr="00AE02A1" w:rsidRDefault="00792B3F" w:rsidP="00792B3F">
            <w:r>
              <w:t>16</w:t>
            </w:r>
          </w:p>
        </w:tc>
      </w:tr>
      <w:tr w:rsidR="00792B3F" w14:paraId="56234D49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423EF" w14:textId="03B41716" w:rsidR="00792B3F" w:rsidRPr="00AE02A1" w:rsidRDefault="00792B3F" w:rsidP="00792B3F">
            <w:r>
              <w:rPr>
                <w:lang w:val="en-US"/>
              </w:rPr>
              <w:lastRenderedPageBreak/>
              <w:t>Ssuz.vip.edu35.ru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34C4F" w14:textId="35C7577F" w:rsidR="00792B3F" w:rsidRPr="00AE02A1" w:rsidRDefault="00792B3F" w:rsidP="00792B3F">
            <w:r>
              <w:t>16</w:t>
            </w:r>
          </w:p>
        </w:tc>
      </w:tr>
      <w:tr w:rsidR="00792B3F" w14:paraId="4762AC53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8DA83" w14:textId="2EE65D9E" w:rsidR="00792B3F" w:rsidRPr="00AE02A1" w:rsidRDefault="00792B3F" w:rsidP="00792B3F">
            <w:r>
              <w:rPr>
                <w:lang w:val="en-US"/>
              </w:rPr>
              <w:t>Yandex.ru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3AA22" w14:textId="7DB4E275" w:rsidR="00792B3F" w:rsidRPr="00AE02A1" w:rsidRDefault="00792B3F" w:rsidP="00792B3F">
            <w:r>
              <w:t>16</w:t>
            </w:r>
          </w:p>
        </w:tc>
      </w:tr>
      <w:tr w:rsidR="00792B3F" w14:paraId="4DF72344" w14:textId="77777777" w:rsidTr="00B45167">
        <w:trPr>
          <w:trHeight w:hRule="exact" w:val="998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F79BB0E" w14:textId="28918C81" w:rsidR="00792B3F" w:rsidRPr="005938DA" w:rsidRDefault="00792B3F" w:rsidP="00792B3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lang w:val="en-US"/>
              </w:rPr>
              <w:t>P03601.edu35.ru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C09C5D3" w14:textId="56F326A8" w:rsidR="00792B3F" w:rsidRPr="005938DA" w:rsidRDefault="00792B3F" w:rsidP="00792B3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792B3F" w14:paraId="73170AB3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0CC09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3110" w14:textId="77777777" w:rsidR="00792B3F" w:rsidRPr="00AE02A1" w:rsidRDefault="00792B3F" w:rsidP="00792B3F"/>
        </w:tc>
      </w:tr>
      <w:tr w:rsidR="00792B3F" w14:paraId="0367CD98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77B4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705D7" w14:textId="77777777" w:rsidR="00792B3F" w:rsidRPr="00AE02A1" w:rsidRDefault="00792B3F" w:rsidP="00792B3F"/>
        </w:tc>
      </w:tr>
      <w:tr w:rsidR="00792B3F" w14:paraId="4A02708A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6F472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C840A" w14:textId="77777777" w:rsidR="00792B3F" w:rsidRPr="00AE02A1" w:rsidRDefault="00792B3F" w:rsidP="00792B3F"/>
        </w:tc>
      </w:tr>
      <w:tr w:rsidR="00792B3F" w14:paraId="11434FC0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302E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92A94" w14:textId="77777777" w:rsidR="00792B3F" w:rsidRPr="00AE02A1" w:rsidRDefault="00792B3F" w:rsidP="00792B3F"/>
        </w:tc>
      </w:tr>
      <w:tr w:rsidR="00792B3F" w14:paraId="3B317441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74660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3B19B" w14:textId="77777777" w:rsidR="00792B3F" w:rsidRPr="00AE02A1" w:rsidRDefault="00792B3F" w:rsidP="00792B3F"/>
        </w:tc>
      </w:tr>
      <w:tr w:rsidR="00792B3F" w14:paraId="355FB50C" w14:textId="77777777" w:rsidTr="00B45167">
        <w:trPr>
          <w:trHeight w:hRule="exact" w:val="286"/>
        </w:trPr>
        <w:tc>
          <w:tcPr>
            <w:tcW w:w="7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BF7F" w14:textId="77777777" w:rsidR="00792B3F" w:rsidRPr="00AE02A1" w:rsidRDefault="00792B3F" w:rsidP="00792B3F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05BD4" w14:textId="77777777" w:rsidR="00792B3F" w:rsidRPr="00AE02A1" w:rsidRDefault="00792B3F" w:rsidP="00792B3F"/>
        </w:tc>
      </w:tr>
    </w:tbl>
    <w:p w14:paraId="33B16FD1" w14:textId="77777777" w:rsidR="0017004E" w:rsidRDefault="0017004E" w:rsidP="0017004E">
      <w:pPr>
        <w:rPr>
          <w:sz w:val="18"/>
        </w:rPr>
      </w:pPr>
    </w:p>
    <w:p w14:paraId="391B7254" w14:textId="77777777" w:rsidR="00B25FE1" w:rsidRDefault="00B25FE1" w:rsidP="0017004E">
      <w:pPr>
        <w:rPr>
          <w:sz w:val="18"/>
        </w:rPr>
      </w:pPr>
    </w:p>
    <w:p w14:paraId="6CFDCC57" w14:textId="77777777" w:rsidR="00B25FE1" w:rsidRDefault="00B25FE1" w:rsidP="0017004E">
      <w:pPr>
        <w:rPr>
          <w:sz w:val="18"/>
        </w:rPr>
      </w:pPr>
    </w:p>
    <w:p w14:paraId="5F951EEA" w14:textId="77777777" w:rsidR="00B25FE1" w:rsidRDefault="00B25FE1" w:rsidP="0017004E">
      <w:pPr>
        <w:rPr>
          <w:sz w:val="18"/>
        </w:rPr>
      </w:pPr>
    </w:p>
    <w:p w14:paraId="76CFD3D7" w14:textId="77777777" w:rsidR="00B25FE1" w:rsidRDefault="00B25FE1" w:rsidP="0017004E">
      <w:pPr>
        <w:rPr>
          <w:sz w:val="18"/>
        </w:rPr>
      </w:pPr>
    </w:p>
    <w:p w14:paraId="1DFEE155" w14:textId="77777777" w:rsidR="00B25FE1" w:rsidRDefault="00B25FE1" w:rsidP="0017004E">
      <w:pPr>
        <w:rPr>
          <w:sz w:val="18"/>
        </w:rPr>
      </w:pPr>
    </w:p>
    <w:p w14:paraId="56174807" w14:textId="77777777" w:rsidR="00B25FE1" w:rsidRDefault="00B25FE1" w:rsidP="0017004E">
      <w:pPr>
        <w:rPr>
          <w:sz w:val="18"/>
        </w:rPr>
      </w:pPr>
    </w:p>
    <w:p w14:paraId="56331FB0" w14:textId="77777777" w:rsidR="00B25FE1" w:rsidRDefault="00B25FE1" w:rsidP="0017004E">
      <w:pPr>
        <w:rPr>
          <w:sz w:val="18"/>
        </w:rPr>
      </w:pPr>
    </w:p>
    <w:p w14:paraId="02539967" w14:textId="77777777" w:rsidR="00B25FE1" w:rsidRDefault="00B25FE1" w:rsidP="0017004E">
      <w:pPr>
        <w:rPr>
          <w:sz w:val="18"/>
        </w:rPr>
      </w:pPr>
    </w:p>
    <w:p w14:paraId="5C30BE90" w14:textId="77777777" w:rsidR="00B25FE1" w:rsidRDefault="00B25FE1" w:rsidP="0017004E">
      <w:pPr>
        <w:rPr>
          <w:sz w:val="18"/>
        </w:rPr>
      </w:pPr>
    </w:p>
    <w:p w14:paraId="550B725B" w14:textId="77777777" w:rsidR="00B25FE1" w:rsidRDefault="00B25FE1" w:rsidP="0017004E">
      <w:pPr>
        <w:rPr>
          <w:sz w:val="18"/>
        </w:rPr>
      </w:pPr>
    </w:p>
    <w:p w14:paraId="332EE7F3" w14:textId="77777777" w:rsidR="00B25FE1" w:rsidRDefault="00B25FE1" w:rsidP="0017004E">
      <w:pPr>
        <w:rPr>
          <w:sz w:val="18"/>
        </w:rPr>
      </w:pPr>
    </w:p>
    <w:p w14:paraId="2985156B" w14:textId="77777777" w:rsidR="00B25FE1" w:rsidRDefault="00B25FE1" w:rsidP="0017004E">
      <w:pPr>
        <w:rPr>
          <w:sz w:val="18"/>
        </w:rPr>
      </w:pPr>
    </w:p>
    <w:p w14:paraId="71936FED" w14:textId="77777777" w:rsidR="00B25FE1" w:rsidRDefault="00B25FE1" w:rsidP="0017004E">
      <w:pPr>
        <w:rPr>
          <w:sz w:val="18"/>
        </w:rPr>
      </w:pPr>
    </w:p>
    <w:p w14:paraId="4039D0EE" w14:textId="77777777" w:rsidR="00B25FE1" w:rsidRDefault="00B25FE1" w:rsidP="0017004E">
      <w:pPr>
        <w:rPr>
          <w:sz w:val="18"/>
        </w:rPr>
      </w:pPr>
    </w:p>
    <w:p w14:paraId="051121CA" w14:textId="77777777" w:rsidR="00B25FE1" w:rsidRDefault="00B25FE1" w:rsidP="0017004E">
      <w:pPr>
        <w:rPr>
          <w:sz w:val="18"/>
        </w:rPr>
      </w:pPr>
    </w:p>
    <w:p w14:paraId="7D4A085D" w14:textId="77777777" w:rsidR="00B25FE1" w:rsidRDefault="00B25FE1" w:rsidP="0017004E">
      <w:pPr>
        <w:rPr>
          <w:sz w:val="18"/>
        </w:rPr>
      </w:pPr>
    </w:p>
    <w:p w14:paraId="1C2FCAA7" w14:textId="77777777" w:rsidR="00B25FE1" w:rsidRDefault="00B25FE1" w:rsidP="0017004E">
      <w:pPr>
        <w:rPr>
          <w:sz w:val="18"/>
        </w:rPr>
      </w:pPr>
    </w:p>
    <w:p w14:paraId="707E2DAD" w14:textId="77777777" w:rsidR="00B25FE1" w:rsidRDefault="00B25FE1" w:rsidP="0017004E">
      <w:pPr>
        <w:rPr>
          <w:sz w:val="18"/>
        </w:rPr>
      </w:pPr>
    </w:p>
    <w:p w14:paraId="33AB2ADA" w14:textId="77777777" w:rsidR="00B25FE1" w:rsidRDefault="00B25FE1" w:rsidP="0017004E">
      <w:pPr>
        <w:rPr>
          <w:sz w:val="18"/>
        </w:rPr>
      </w:pPr>
    </w:p>
    <w:p w14:paraId="4897C157" w14:textId="77777777" w:rsidR="00B25FE1" w:rsidRDefault="00B25FE1" w:rsidP="0017004E">
      <w:pPr>
        <w:rPr>
          <w:sz w:val="18"/>
        </w:rPr>
      </w:pPr>
    </w:p>
    <w:p w14:paraId="00E0FFC6" w14:textId="77777777" w:rsidR="00B25FE1" w:rsidRDefault="00B25FE1" w:rsidP="0017004E">
      <w:pPr>
        <w:rPr>
          <w:sz w:val="18"/>
        </w:rPr>
      </w:pPr>
    </w:p>
    <w:p w14:paraId="52C10840" w14:textId="77777777" w:rsidR="00B25FE1" w:rsidRDefault="00B25FE1" w:rsidP="0017004E">
      <w:pPr>
        <w:rPr>
          <w:sz w:val="18"/>
        </w:rPr>
      </w:pPr>
    </w:p>
    <w:p w14:paraId="5266575E" w14:textId="77777777" w:rsidR="00B25FE1" w:rsidRDefault="00B25FE1" w:rsidP="0017004E">
      <w:pPr>
        <w:rPr>
          <w:sz w:val="18"/>
        </w:rPr>
      </w:pPr>
    </w:p>
    <w:p w14:paraId="3B328777" w14:textId="77777777" w:rsidR="00B25FE1" w:rsidRDefault="00B25FE1" w:rsidP="0017004E">
      <w:pPr>
        <w:rPr>
          <w:sz w:val="18"/>
        </w:rPr>
      </w:pPr>
    </w:p>
    <w:p w14:paraId="1C83C3AA" w14:textId="77777777" w:rsidR="00B25FE1" w:rsidRDefault="00B25FE1" w:rsidP="0017004E">
      <w:pPr>
        <w:rPr>
          <w:sz w:val="18"/>
        </w:rPr>
      </w:pPr>
    </w:p>
    <w:p w14:paraId="05F605A9" w14:textId="77777777" w:rsidR="00B25FE1" w:rsidRDefault="00B25FE1" w:rsidP="0017004E">
      <w:pPr>
        <w:rPr>
          <w:sz w:val="18"/>
        </w:rPr>
      </w:pPr>
    </w:p>
    <w:p w14:paraId="4A43E103" w14:textId="77777777" w:rsidR="00B25FE1" w:rsidRDefault="00B25FE1" w:rsidP="0017004E">
      <w:pPr>
        <w:rPr>
          <w:sz w:val="18"/>
        </w:rPr>
      </w:pPr>
    </w:p>
    <w:p w14:paraId="291C07E8" w14:textId="77777777" w:rsidR="00B25FE1" w:rsidRDefault="00B25FE1" w:rsidP="0017004E">
      <w:pPr>
        <w:rPr>
          <w:sz w:val="18"/>
        </w:rPr>
      </w:pPr>
    </w:p>
    <w:p w14:paraId="336824A0" w14:textId="77777777" w:rsidR="00B25FE1" w:rsidRDefault="00B25FE1" w:rsidP="0017004E">
      <w:pPr>
        <w:rPr>
          <w:sz w:val="18"/>
        </w:rPr>
      </w:pPr>
    </w:p>
    <w:p w14:paraId="3D51E3B2" w14:textId="77777777" w:rsidR="00B25FE1" w:rsidRDefault="00B25FE1" w:rsidP="0017004E">
      <w:pPr>
        <w:rPr>
          <w:sz w:val="18"/>
        </w:rPr>
      </w:pPr>
    </w:p>
    <w:p w14:paraId="0998E7C7" w14:textId="77777777" w:rsidR="00B25FE1" w:rsidRDefault="00B25FE1" w:rsidP="0017004E">
      <w:pPr>
        <w:rPr>
          <w:sz w:val="18"/>
        </w:rPr>
      </w:pPr>
    </w:p>
    <w:p w14:paraId="4A00750A" w14:textId="77777777" w:rsidR="00B25FE1" w:rsidRDefault="00B25FE1" w:rsidP="0017004E">
      <w:pPr>
        <w:rPr>
          <w:sz w:val="18"/>
        </w:rPr>
      </w:pPr>
    </w:p>
    <w:p w14:paraId="0E96DFDF" w14:textId="77777777" w:rsidR="00B25FE1" w:rsidRDefault="00B25FE1" w:rsidP="0017004E">
      <w:pPr>
        <w:rPr>
          <w:sz w:val="18"/>
        </w:rPr>
      </w:pPr>
    </w:p>
    <w:p w14:paraId="4D171C51" w14:textId="77777777" w:rsidR="00B25FE1" w:rsidRDefault="00B25FE1" w:rsidP="0017004E">
      <w:pPr>
        <w:rPr>
          <w:sz w:val="18"/>
        </w:rPr>
      </w:pPr>
    </w:p>
    <w:p w14:paraId="0AA63302" w14:textId="77777777" w:rsidR="00B25FE1" w:rsidRDefault="00B25FE1" w:rsidP="0017004E">
      <w:pPr>
        <w:rPr>
          <w:sz w:val="18"/>
        </w:rPr>
      </w:pPr>
    </w:p>
    <w:p w14:paraId="24FF9691" w14:textId="77777777" w:rsidR="00B25FE1" w:rsidRDefault="00B25FE1" w:rsidP="0017004E">
      <w:pPr>
        <w:rPr>
          <w:sz w:val="18"/>
        </w:rPr>
      </w:pPr>
    </w:p>
    <w:p w14:paraId="7C3FED0C" w14:textId="77777777" w:rsidR="00B25FE1" w:rsidRDefault="00B25FE1" w:rsidP="0017004E">
      <w:pPr>
        <w:rPr>
          <w:sz w:val="18"/>
        </w:rPr>
      </w:pPr>
    </w:p>
    <w:p w14:paraId="3B75E44A" w14:textId="77777777" w:rsidR="00B25FE1" w:rsidRDefault="00B25FE1" w:rsidP="0017004E">
      <w:pPr>
        <w:rPr>
          <w:sz w:val="18"/>
        </w:rPr>
      </w:pPr>
    </w:p>
    <w:p w14:paraId="34C3B955" w14:textId="77777777" w:rsidR="00B25FE1" w:rsidRDefault="00B25FE1" w:rsidP="0017004E">
      <w:pPr>
        <w:rPr>
          <w:sz w:val="18"/>
        </w:rPr>
      </w:pPr>
    </w:p>
    <w:p w14:paraId="53A9D289" w14:textId="77777777" w:rsidR="00B25FE1" w:rsidRDefault="00B25FE1" w:rsidP="0017004E">
      <w:pPr>
        <w:rPr>
          <w:sz w:val="18"/>
        </w:rPr>
      </w:pPr>
    </w:p>
    <w:p w14:paraId="34FEB7BF" w14:textId="77777777" w:rsidR="00B25FE1" w:rsidRDefault="00B25FE1" w:rsidP="0017004E">
      <w:pPr>
        <w:rPr>
          <w:sz w:val="18"/>
        </w:rPr>
      </w:pPr>
    </w:p>
    <w:p w14:paraId="2ADBFC65" w14:textId="77777777" w:rsidR="00B25FE1" w:rsidRDefault="00B25FE1" w:rsidP="0017004E">
      <w:pPr>
        <w:rPr>
          <w:sz w:val="18"/>
        </w:rPr>
      </w:pPr>
    </w:p>
    <w:p w14:paraId="546E78A5" w14:textId="77777777" w:rsidR="00B25FE1" w:rsidRDefault="00B25FE1" w:rsidP="0017004E">
      <w:pPr>
        <w:rPr>
          <w:sz w:val="18"/>
        </w:rPr>
      </w:pPr>
    </w:p>
    <w:p w14:paraId="2D17367F" w14:textId="77777777" w:rsidR="00B25FE1" w:rsidRDefault="00B25FE1" w:rsidP="0017004E">
      <w:pPr>
        <w:rPr>
          <w:sz w:val="18"/>
        </w:rPr>
      </w:pPr>
    </w:p>
    <w:p w14:paraId="6E9276D5" w14:textId="77777777" w:rsidR="00B25FE1" w:rsidRDefault="00B25FE1" w:rsidP="0017004E">
      <w:pPr>
        <w:rPr>
          <w:sz w:val="18"/>
        </w:rPr>
      </w:pPr>
    </w:p>
    <w:p w14:paraId="03E5BB46" w14:textId="77777777" w:rsidR="00B25FE1" w:rsidRDefault="00B25FE1" w:rsidP="0017004E">
      <w:pPr>
        <w:rPr>
          <w:sz w:val="18"/>
        </w:rPr>
      </w:pPr>
    </w:p>
    <w:p w14:paraId="3621CFBF" w14:textId="3BE6296B" w:rsidR="00B25FE1" w:rsidRDefault="00B25FE1" w:rsidP="0017004E">
      <w:pPr>
        <w:rPr>
          <w:sz w:val="18"/>
        </w:rPr>
      </w:pPr>
    </w:p>
    <w:p w14:paraId="07CFC1B8" w14:textId="77777777" w:rsidR="00D77E62" w:rsidRDefault="00D77E62" w:rsidP="0017004E">
      <w:pPr>
        <w:rPr>
          <w:sz w:val="18"/>
        </w:rPr>
      </w:pPr>
    </w:p>
    <w:p w14:paraId="4A2BABA0" w14:textId="77777777" w:rsidR="00B25FE1" w:rsidRDefault="00B25FE1" w:rsidP="0017004E">
      <w:pPr>
        <w:rPr>
          <w:sz w:val="18"/>
        </w:rPr>
      </w:pPr>
    </w:p>
    <w:p w14:paraId="0863FFC8" w14:textId="77777777" w:rsidR="00B25FE1" w:rsidRDefault="00B25FE1" w:rsidP="0017004E">
      <w:pPr>
        <w:rPr>
          <w:sz w:val="18"/>
        </w:rPr>
      </w:pPr>
    </w:p>
    <w:p w14:paraId="7F584949" w14:textId="77777777" w:rsidR="00B25FE1" w:rsidRDefault="00782606" w:rsidP="00B25FE1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B25FE1" w:rsidRPr="00B25FE1">
        <w:rPr>
          <w:rFonts w:ascii="Times New Roman" w:hAnsi="Times New Roman"/>
          <w:b/>
          <w:sz w:val="24"/>
        </w:rPr>
        <w:t>. ИНВЕНТАРНАЯ ВЕДОМОСТЬ УЧЕБНОГО КАБИНЕТА</w:t>
      </w:r>
    </w:p>
    <w:p w14:paraId="7900671C" w14:textId="77777777" w:rsidR="00B25FE1" w:rsidRPr="00B25FE1" w:rsidRDefault="00B25FE1" w:rsidP="00B25FE1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493"/>
        <w:gridCol w:w="2690"/>
        <w:gridCol w:w="2353"/>
      </w:tblGrid>
      <w:tr w:rsidR="00B25FE1" w14:paraId="136226B9" w14:textId="77777777" w:rsidTr="005938DA">
        <w:tc>
          <w:tcPr>
            <w:tcW w:w="817" w:type="dxa"/>
          </w:tcPr>
          <w:p w14:paraId="1F80851A" w14:textId="77777777" w:rsidR="00B25FE1" w:rsidRPr="005938DA" w:rsidRDefault="00B25FE1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№ п\п</w:t>
            </w:r>
          </w:p>
        </w:tc>
        <w:tc>
          <w:tcPr>
            <w:tcW w:w="3544" w:type="dxa"/>
          </w:tcPr>
          <w:p w14:paraId="207EE787" w14:textId="77777777" w:rsidR="00B25FE1" w:rsidRPr="005938DA" w:rsidRDefault="00B25FE1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2693" w:type="dxa"/>
          </w:tcPr>
          <w:p w14:paraId="3F84D88C" w14:textId="77777777" w:rsidR="00B25FE1" w:rsidRPr="005938DA" w:rsidRDefault="00B25FE1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Инвентаризационные номера</w:t>
            </w:r>
          </w:p>
        </w:tc>
        <w:tc>
          <w:tcPr>
            <w:tcW w:w="2393" w:type="dxa"/>
          </w:tcPr>
          <w:p w14:paraId="667436AB" w14:textId="77777777" w:rsidR="00B25FE1" w:rsidRPr="005938DA" w:rsidRDefault="00B25FE1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Имеется в наличии (шт.)</w:t>
            </w:r>
          </w:p>
        </w:tc>
      </w:tr>
      <w:tr w:rsidR="00792B3F" w14:paraId="4EAA4851" w14:textId="77777777" w:rsidTr="005938DA">
        <w:tc>
          <w:tcPr>
            <w:tcW w:w="817" w:type="dxa"/>
          </w:tcPr>
          <w:p w14:paraId="37745090" w14:textId="7B656E82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</w:tcPr>
          <w:p w14:paraId="0443777D" w14:textId="2100CB59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2B4B9B5A" w14:textId="096E495F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393" w:type="dxa"/>
          </w:tcPr>
          <w:p w14:paraId="0E93943B" w14:textId="461397C2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197788D7" w14:textId="77777777" w:rsidTr="005938DA">
        <w:tc>
          <w:tcPr>
            <w:tcW w:w="817" w:type="dxa"/>
          </w:tcPr>
          <w:p w14:paraId="75A51DB2" w14:textId="7D4D7E50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4" w:type="dxa"/>
          </w:tcPr>
          <w:p w14:paraId="5A712070" w14:textId="78B1CA62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40F63C62" w14:textId="12DD08EF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393" w:type="dxa"/>
          </w:tcPr>
          <w:p w14:paraId="41775152" w14:textId="4D46CE10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0425E7CA" w14:textId="77777777" w:rsidTr="005938DA">
        <w:tc>
          <w:tcPr>
            <w:tcW w:w="817" w:type="dxa"/>
          </w:tcPr>
          <w:p w14:paraId="19C94F9D" w14:textId="20F3C477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4" w:type="dxa"/>
          </w:tcPr>
          <w:p w14:paraId="5AFFF3A7" w14:textId="305C205E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283341A9" w14:textId="503B6A65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393" w:type="dxa"/>
          </w:tcPr>
          <w:p w14:paraId="516AAAC3" w14:textId="4E0BFE5C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56B5271A" w14:textId="77777777" w:rsidTr="005938DA">
        <w:tc>
          <w:tcPr>
            <w:tcW w:w="817" w:type="dxa"/>
          </w:tcPr>
          <w:p w14:paraId="3D39E7E8" w14:textId="42C4D761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</w:tcPr>
          <w:p w14:paraId="7182799B" w14:textId="3D29ECDC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358036B4" w14:textId="56252B55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393" w:type="dxa"/>
          </w:tcPr>
          <w:p w14:paraId="12BF79ED" w14:textId="5224043B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299318ED" w14:textId="77777777" w:rsidTr="005938DA">
        <w:tc>
          <w:tcPr>
            <w:tcW w:w="817" w:type="dxa"/>
          </w:tcPr>
          <w:p w14:paraId="7EA9FE83" w14:textId="14878F6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44" w:type="dxa"/>
          </w:tcPr>
          <w:p w14:paraId="5A95E146" w14:textId="4AC32BA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42F013AB" w14:textId="4C4B8DC3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393" w:type="dxa"/>
          </w:tcPr>
          <w:p w14:paraId="0F2F6DC7" w14:textId="662CA78A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44E5BAAE" w14:textId="77777777" w:rsidTr="005938DA">
        <w:tc>
          <w:tcPr>
            <w:tcW w:w="817" w:type="dxa"/>
          </w:tcPr>
          <w:p w14:paraId="0B300754" w14:textId="2F949911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</w:tcPr>
          <w:p w14:paraId="4C95E314" w14:textId="5A24473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2D354DA2" w14:textId="3DB2183B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393" w:type="dxa"/>
          </w:tcPr>
          <w:p w14:paraId="70F011BF" w14:textId="08ED15DC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3682CA29" w14:textId="77777777" w:rsidTr="005938DA">
        <w:tc>
          <w:tcPr>
            <w:tcW w:w="817" w:type="dxa"/>
          </w:tcPr>
          <w:p w14:paraId="3C378D70" w14:textId="72C0DB51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44" w:type="dxa"/>
          </w:tcPr>
          <w:p w14:paraId="3A39CE91" w14:textId="0A6C5937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56B65216" w14:textId="3E5262C8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393" w:type="dxa"/>
          </w:tcPr>
          <w:p w14:paraId="2B7805C9" w14:textId="2066924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6FF25F13" w14:textId="77777777" w:rsidTr="005938DA">
        <w:tc>
          <w:tcPr>
            <w:tcW w:w="817" w:type="dxa"/>
          </w:tcPr>
          <w:p w14:paraId="55DF9E64" w14:textId="6BAAB0D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4" w:type="dxa"/>
          </w:tcPr>
          <w:p w14:paraId="7ECC478E" w14:textId="1A05FC45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7DE1FBA2" w14:textId="71BE4369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393" w:type="dxa"/>
          </w:tcPr>
          <w:p w14:paraId="617F692A" w14:textId="3B5C4870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6591DFA8" w14:textId="77777777" w:rsidTr="005938DA">
        <w:tc>
          <w:tcPr>
            <w:tcW w:w="817" w:type="dxa"/>
          </w:tcPr>
          <w:p w14:paraId="5B8A7819" w14:textId="0E4E9F58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44" w:type="dxa"/>
          </w:tcPr>
          <w:p w14:paraId="6A2E4274" w14:textId="5E53B8B1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0BB84126" w14:textId="1AA1C07B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393" w:type="dxa"/>
          </w:tcPr>
          <w:p w14:paraId="36A7FC96" w14:textId="7A66C9E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399E7672" w14:textId="77777777" w:rsidTr="005938DA">
        <w:tc>
          <w:tcPr>
            <w:tcW w:w="817" w:type="dxa"/>
          </w:tcPr>
          <w:p w14:paraId="0957956A" w14:textId="31E545A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44" w:type="dxa"/>
          </w:tcPr>
          <w:p w14:paraId="000BA90D" w14:textId="545C17FA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5A610B46" w14:textId="1CFF1625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393" w:type="dxa"/>
          </w:tcPr>
          <w:p w14:paraId="57FA5512" w14:textId="595F23FE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2C864AC5" w14:textId="77777777" w:rsidTr="005938DA">
        <w:tc>
          <w:tcPr>
            <w:tcW w:w="817" w:type="dxa"/>
          </w:tcPr>
          <w:p w14:paraId="3E9E137C" w14:textId="705C319C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44" w:type="dxa"/>
          </w:tcPr>
          <w:p w14:paraId="515E597B" w14:textId="31F4AE9A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2B9BB0EE" w14:textId="4642D233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393" w:type="dxa"/>
          </w:tcPr>
          <w:p w14:paraId="0EDF6DDC" w14:textId="78FEE9F6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3D982B53" w14:textId="77777777" w:rsidTr="005938DA">
        <w:tc>
          <w:tcPr>
            <w:tcW w:w="817" w:type="dxa"/>
          </w:tcPr>
          <w:p w14:paraId="1D2C667C" w14:textId="362BF100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44" w:type="dxa"/>
          </w:tcPr>
          <w:p w14:paraId="4B646356" w14:textId="66626DAA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6543C53D" w14:textId="4D373B80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393" w:type="dxa"/>
          </w:tcPr>
          <w:p w14:paraId="73F29DAF" w14:textId="09C3740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0D4D258C" w14:textId="77777777" w:rsidTr="005938DA">
        <w:tc>
          <w:tcPr>
            <w:tcW w:w="817" w:type="dxa"/>
          </w:tcPr>
          <w:p w14:paraId="26DAAC21" w14:textId="1F167C4E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44" w:type="dxa"/>
          </w:tcPr>
          <w:p w14:paraId="2E0A3D0A" w14:textId="2A466FE2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59D4744F" w14:textId="57D385E2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393" w:type="dxa"/>
          </w:tcPr>
          <w:p w14:paraId="467EE612" w14:textId="683B2345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0DF37DAD" w14:textId="77777777" w:rsidTr="005938DA">
        <w:tc>
          <w:tcPr>
            <w:tcW w:w="817" w:type="dxa"/>
          </w:tcPr>
          <w:p w14:paraId="7F926DBB" w14:textId="1C3A3EB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44" w:type="dxa"/>
          </w:tcPr>
          <w:p w14:paraId="2F88ACA0" w14:textId="3FC4FD7C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29533C2F" w14:textId="62421264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393" w:type="dxa"/>
          </w:tcPr>
          <w:p w14:paraId="7938AA8B" w14:textId="63F40A8A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4A125117" w14:textId="77777777" w:rsidTr="005938DA">
        <w:tc>
          <w:tcPr>
            <w:tcW w:w="817" w:type="dxa"/>
          </w:tcPr>
          <w:p w14:paraId="1C697957" w14:textId="4C7CE852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44" w:type="dxa"/>
          </w:tcPr>
          <w:p w14:paraId="1560BF0C" w14:textId="24453D88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TMB</w:t>
            </w:r>
          </w:p>
        </w:tc>
        <w:tc>
          <w:tcPr>
            <w:tcW w:w="2693" w:type="dxa"/>
          </w:tcPr>
          <w:p w14:paraId="3B8DEAEE" w14:textId="6E67202E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</w:t>
            </w: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393" w:type="dxa"/>
          </w:tcPr>
          <w:p w14:paraId="4E7A6F72" w14:textId="7F22C422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7FB6F25B" w14:textId="77777777" w:rsidTr="005938DA">
        <w:tc>
          <w:tcPr>
            <w:tcW w:w="817" w:type="dxa"/>
          </w:tcPr>
          <w:p w14:paraId="61368665" w14:textId="0E8D5D34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44" w:type="dxa"/>
          </w:tcPr>
          <w:p w14:paraId="03CEC2F6" w14:textId="73CB56D1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Aser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SP</w:t>
            </w:r>
          </w:p>
        </w:tc>
        <w:tc>
          <w:tcPr>
            <w:tcW w:w="2693" w:type="dxa"/>
          </w:tcPr>
          <w:p w14:paraId="2E1A0AEB" w14:textId="34B7AF2F" w:rsidR="00792B3F" w:rsidRPr="00792B3F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4101240000000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93" w:type="dxa"/>
          </w:tcPr>
          <w:p w14:paraId="3821B203" w14:textId="3F992976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92B3F" w14:paraId="7E2127BB" w14:textId="77777777" w:rsidTr="005938DA">
        <w:tc>
          <w:tcPr>
            <w:tcW w:w="817" w:type="dxa"/>
          </w:tcPr>
          <w:p w14:paraId="7DC7B63F" w14:textId="28104808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44" w:type="dxa"/>
          </w:tcPr>
          <w:p w14:paraId="71A7936F" w14:textId="71D87605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комплекс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Nextouch</w:t>
            </w:r>
            <w:proofErr w:type="spellEnd"/>
            <w:r w:rsidRPr="00461A5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вычислительным блоком </w:t>
            </w:r>
            <w:r>
              <w:rPr>
                <w:rFonts w:ascii="Times New Roman" w:hAnsi="Times New Roman"/>
                <w:sz w:val="24"/>
                <w:lang w:val="en-US"/>
              </w:rPr>
              <w:t>Education</w:t>
            </w:r>
            <w:r>
              <w:rPr>
                <w:rFonts w:ascii="Times New Roman" w:hAnsi="Times New Roman"/>
                <w:sz w:val="24"/>
              </w:rPr>
              <w:t xml:space="preserve"> и мобильным креплением </w:t>
            </w:r>
          </w:p>
        </w:tc>
        <w:tc>
          <w:tcPr>
            <w:tcW w:w="2693" w:type="dxa"/>
          </w:tcPr>
          <w:p w14:paraId="44CFFB24" w14:textId="74E1325E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4101240000001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93" w:type="dxa"/>
          </w:tcPr>
          <w:p w14:paraId="79E26A9E" w14:textId="35543AED" w:rsidR="00792B3F" w:rsidRPr="005938DA" w:rsidRDefault="00792B3F" w:rsidP="00792B3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52924E13" w14:textId="77777777" w:rsidR="00B25FE1" w:rsidRPr="00B25FE1" w:rsidRDefault="00B25FE1" w:rsidP="00B25FE1">
      <w:pPr>
        <w:pStyle w:val="a3"/>
        <w:rPr>
          <w:rFonts w:ascii="Times New Roman" w:hAnsi="Times New Roman"/>
          <w:sz w:val="24"/>
        </w:rPr>
      </w:pPr>
    </w:p>
    <w:p w14:paraId="51CA1E2C" w14:textId="77777777" w:rsidR="00B25FE1" w:rsidRDefault="00B25FE1" w:rsidP="0017004E">
      <w:pPr>
        <w:rPr>
          <w:sz w:val="18"/>
        </w:rPr>
      </w:pPr>
    </w:p>
    <w:p w14:paraId="51F44DB5" w14:textId="77777777" w:rsidR="004B3806" w:rsidRDefault="004B3806" w:rsidP="0017004E">
      <w:pPr>
        <w:rPr>
          <w:sz w:val="18"/>
        </w:rPr>
      </w:pPr>
    </w:p>
    <w:p w14:paraId="2455FCC9" w14:textId="77777777" w:rsidR="004B3806" w:rsidRDefault="004B3806" w:rsidP="0017004E">
      <w:pPr>
        <w:rPr>
          <w:sz w:val="18"/>
        </w:rPr>
      </w:pPr>
    </w:p>
    <w:p w14:paraId="11CF714E" w14:textId="77777777" w:rsidR="004B3806" w:rsidRDefault="004B3806" w:rsidP="0017004E">
      <w:pPr>
        <w:rPr>
          <w:sz w:val="18"/>
        </w:rPr>
      </w:pPr>
    </w:p>
    <w:p w14:paraId="5E3A7F59" w14:textId="77777777" w:rsidR="004B3806" w:rsidRDefault="004B3806" w:rsidP="0017004E">
      <w:pPr>
        <w:rPr>
          <w:sz w:val="18"/>
        </w:rPr>
      </w:pPr>
    </w:p>
    <w:p w14:paraId="05345426" w14:textId="77777777" w:rsidR="00C02737" w:rsidRDefault="00C02737" w:rsidP="0017004E">
      <w:pPr>
        <w:rPr>
          <w:sz w:val="18"/>
        </w:rPr>
      </w:pPr>
    </w:p>
    <w:p w14:paraId="438CEEFA" w14:textId="77777777" w:rsidR="00C02737" w:rsidRDefault="00C02737" w:rsidP="0017004E">
      <w:pPr>
        <w:rPr>
          <w:sz w:val="18"/>
        </w:rPr>
      </w:pPr>
    </w:p>
    <w:p w14:paraId="10B8B701" w14:textId="77777777" w:rsidR="00C02737" w:rsidRDefault="00C02737" w:rsidP="0017004E">
      <w:pPr>
        <w:rPr>
          <w:sz w:val="18"/>
        </w:rPr>
      </w:pPr>
    </w:p>
    <w:p w14:paraId="19514E19" w14:textId="77777777" w:rsidR="00C02737" w:rsidRDefault="00C02737" w:rsidP="0017004E">
      <w:pPr>
        <w:rPr>
          <w:sz w:val="18"/>
        </w:rPr>
      </w:pPr>
    </w:p>
    <w:p w14:paraId="5F2DD96A" w14:textId="77777777" w:rsidR="00C02737" w:rsidRDefault="00C02737" w:rsidP="0017004E">
      <w:pPr>
        <w:rPr>
          <w:sz w:val="18"/>
        </w:rPr>
      </w:pPr>
    </w:p>
    <w:p w14:paraId="7CFAAA85" w14:textId="77777777" w:rsidR="00C02737" w:rsidRDefault="00C02737" w:rsidP="0017004E">
      <w:pPr>
        <w:rPr>
          <w:sz w:val="18"/>
        </w:rPr>
      </w:pPr>
    </w:p>
    <w:p w14:paraId="376CA98D" w14:textId="77777777" w:rsidR="00C02737" w:rsidRDefault="00C02737" w:rsidP="0017004E">
      <w:pPr>
        <w:rPr>
          <w:sz w:val="18"/>
        </w:rPr>
      </w:pPr>
    </w:p>
    <w:p w14:paraId="5EB15C2A" w14:textId="77777777" w:rsidR="00C02737" w:rsidRDefault="00C02737" w:rsidP="0017004E">
      <w:pPr>
        <w:rPr>
          <w:sz w:val="18"/>
        </w:rPr>
      </w:pPr>
    </w:p>
    <w:p w14:paraId="55299E35" w14:textId="77777777" w:rsidR="00C02737" w:rsidRDefault="00C02737" w:rsidP="0017004E">
      <w:pPr>
        <w:rPr>
          <w:sz w:val="18"/>
        </w:rPr>
      </w:pPr>
    </w:p>
    <w:p w14:paraId="38A7471F" w14:textId="77777777" w:rsidR="00C02737" w:rsidRDefault="00C02737" w:rsidP="0017004E">
      <w:pPr>
        <w:rPr>
          <w:sz w:val="18"/>
        </w:rPr>
      </w:pPr>
    </w:p>
    <w:p w14:paraId="0460515F" w14:textId="77777777" w:rsidR="00C02737" w:rsidRDefault="00C02737" w:rsidP="0017004E">
      <w:pPr>
        <w:rPr>
          <w:sz w:val="18"/>
        </w:rPr>
      </w:pPr>
    </w:p>
    <w:p w14:paraId="7E1E6C92" w14:textId="77777777" w:rsidR="00C02737" w:rsidRDefault="00C02737" w:rsidP="0017004E">
      <w:pPr>
        <w:rPr>
          <w:sz w:val="18"/>
        </w:rPr>
      </w:pPr>
    </w:p>
    <w:p w14:paraId="70380CAE" w14:textId="77777777" w:rsidR="00C02737" w:rsidRDefault="00C02737" w:rsidP="0017004E">
      <w:pPr>
        <w:rPr>
          <w:sz w:val="18"/>
        </w:rPr>
      </w:pPr>
    </w:p>
    <w:p w14:paraId="314B61ED" w14:textId="77777777" w:rsidR="00C02737" w:rsidRDefault="00C02737" w:rsidP="0017004E">
      <w:pPr>
        <w:rPr>
          <w:sz w:val="18"/>
        </w:rPr>
      </w:pPr>
    </w:p>
    <w:p w14:paraId="33F89E89" w14:textId="77777777" w:rsidR="00C02737" w:rsidRDefault="00C02737" w:rsidP="0017004E">
      <w:pPr>
        <w:rPr>
          <w:sz w:val="18"/>
        </w:rPr>
      </w:pPr>
    </w:p>
    <w:p w14:paraId="63E6B4A6" w14:textId="77777777" w:rsidR="00C02737" w:rsidRDefault="00C02737" w:rsidP="0017004E">
      <w:pPr>
        <w:rPr>
          <w:sz w:val="18"/>
        </w:rPr>
      </w:pPr>
    </w:p>
    <w:p w14:paraId="24AD3E11" w14:textId="77777777" w:rsidR="00C02737" w:rsidRDefault="00C02737" w:rsidP="0017004E">
      <w:pPr>
        <w:rPr>
          <w:sz w:val="18"/>
        </w:rPr>
      </w:pPr>
    </w:p>
    <w:p w14:paraId="2532CC06" w14:textId="77777777" w:rsidR="00C02737" w:rsidRDefault="00C02737" w:rsidP="0017004E">
      <w:pPr>
        <w:rPr>
          <w:sz w:val="18"/>
        </w:rPr>
      </w:pPr>
    </w:p>
    <w:p w14:paraId="28C9BE59" w14:textId="77777777" w:rsidR="00C02737" w:rsidRDefault="00C02737" w:rsidP="0017004E">
      <w:pPr>
        <w:rPr>
          <w:sz w:val="18"/>
        </w:rPr>
      </w:pPr>
    </w:p>
    <w:p w14:paraId="5E9830B3" w14:textId="77777777" w:rsidR="00C02737" w:rsidRDefault="00C02737" w:rsidP="0017004E">
      <w:pPr>
        <w:rPr>
          <w:sz w:val="18"/>
        </w:rPr>
      </w:pPr>
    </w:p>
    <w:p w14:paraId="0F91311A" w14:textId="77777777" w:rsidR="00C02737" w:rsidRDefault="00C02737" w:rsidP="0017004E">
      <w:pPr>
        <w:rPr>
          <w:sz w:val="18"/>
        </w:rPr>
      </w:pPr>
    </w:p>
    <w:p w14:paraId="50155F67" w14:textId="77777777" w:rsidR="00C02737" w:rsidRDefault="00C02737" w:rsidP="0017004E">
      <w:pPr>
        <w:rPr>
          <w:sz w:val="18"/>
        </w:rPr>
      </w:pPr>
    </w:p>
    <w:p w14:paraId="5EF9CBA8" w14:textId="77777777" w:rsidR="00C02737" w:rsidRDefault="00C02737" w:rsidP="0017004E">
      <w:pPr>
        <w:rPr>
          <w:sz w:val="18"/>
        </w:rPr>
      </w:pPr>
    </w:p>
    <w:p w14:paraId="3006D2AF" w14:textId="77777777" w:rsidR="00C02737" w:rsidRDefault="00C02737" w:rsidP="0017004E">
      <w:pPr>
        <w:rPr>
          <w:sz w:val="18"/>
        </w:rPr>
      </w:pPr>
    </w:p>
    <w:p w14:paraId="10CD5792" w14:textId="77777777" w:rsidR="00C02737" w:rsidRDefault="00C02737" w:rsidP="0017004E">
      <w:pPr>
        <w:rPr>
          <w:sz w:val="18"/>
        </w:rPr>
      </w:pPr>
    </w:p>
    <w:p w14:paraId="30A54745" w14:textId="77777777" w:rsidR="00C02737" w:rsidRDefault="00C02737" w:rsidP="0017004E">
      <w:pPr>
        <w:rPr>
          <w:sz w:val="18"/>
        </w:rPr>
      </w:pPr>
    </w:p>
    <w:p w14:paraId="4FABE3A1" w14:textId="77777777" w:rsidR="00C02737" w:rsidRDefault="00C02737" w:rsidP="0017004E">
      <w:pPr>
        <w:rPr>
          <w:sz w:val="18"/>
        </w:rPr>
      </w:pPr>
    </w:p>
    <w:p w14:paraId="10486EDC" w14:textId="77777777" w:rsidR="00C02737" w:rsidRDefault="00C02737" w:rsidP="0017004E">
      <w:pPr>
        <w:rPr>
          <w:sz w:val="18"/>
        </w:rPr>
      </w:pPr>
    </w:p>
    <w:p w14:paraId="45D19975" w14:textId="77777777" w:rsidR="00C02737" w:rsidRDefault="00C02737" w:rsidP="0017004E">
      <w:pPr>
        <w:rPr>
          <w:sz w:val="18"/>
        </w:rPr>
      </w:pPr>
    </w:p>
    <w:p w14:paraId="14F8E570" w14:textId="77777777" w:rsidR="00C02737" w:rsidRDefault="00C02737" w:rsidP="0017004E">
      <w:pPr>
        <w:rPr>
          <w:sz w:val="18"/>
        </w:rPr>
      </w:pPr>
    </w:p>
    <w:p w14:paraId="212B7DAD" w14:textId="77777777" w:rsidR="005273A6" w:rsidRDefault="005273A6" w:rsidP="0017004E">
      <w:pPr>
        <w:rPr>
          <w:sz w:val="18"/>
        </w:rPr>
      </w:pPr>
    </w:p>
    <w:p w14:paraId="1C81153D" w14:textId="77777777" w:rsidR="00C02737" w:rsidRDefault="00C02737" w:rsidP="0017004E">
      <w:pPr>
        <w:rPr>
          <w:sz w:val="18"/>
        </w:rPr>
      </w:pPr>
    </w:p>
    <w:p w14:paraId="1F189244" w14:textId="77777777" w:rsidR="00C02737" w:rsidRDefault="00782606" w:rsidP="00C02737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5273A6">
        <w:rPr>
          <w:rFonts w:ascii="Times New Roman" w:hAnsi="Times New Roman"/>
          <w:b/>
          <w:sz w:val="24"/>
        </w:rPr>
        <w:t>.</w:t>
      </w:r>
      <w:r w:rsidR="00C02737" w:rsidRPr="00C02737">
        <w:rPr>
          <w:rFonts w:ascii="Times New Roman" w:hAnsi="Times New Roman"/>
          <w:b/>
          <w:sz w:val="24"/>
        </w:rPr>
        <w:t xml:space="preserve"> </w:t>
      </w:r>
      <w:r w:rsidR="00C02737">
        <w:rPr>
          <w:rFonts w:ascii="Times New Roman" w:hAnsi="Times New Roman"/>
          <w:b/>
          <w:sz w:val="24"/>
        </w:rPr>
        <w:t>МАТЕРИАЛЫ ПО ОХРАНЕ ТРУДА И БЕЗОПАСНОСТИ</w:t>
      </w:r>
    </w:p>
    <w:p w14:paraId="0CAFEAA9" w14:textId="77777777" w:rsidR="00C02737" w:rsidRPr="00C02737" w:rsidRDefault="00C02737" w:rsidP="00C02737">
      <w:pPr>
        <w:pStyle w:val="a3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60"/>
      </w:tblGrid>
      <w:tr w:rsidR="00C02737" w14:paraId="649818F7" w14:textId="77777777" w:rsidTr="005938DA">
        <w:tc>
          <w:tcPr>
            <w:tcW w:w="4785" w:type="dxa"/>
          </w:tcPr>
          <w:p w14:paraId="53CA1276" w14:textId="77777777" w:rsidR="00C02737" w:rsidRPr="005938DA" w:rsidRDefault="00C02737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Название документа</w:t>
            </w:r>
          </w:p>
        </w:tc>
        <w:tc>
          <w:tcPr>
            <w:tcW w:w="4786" w:type="dxa"/>
          </w:tcPr>
          <w:p w14:paraId="0A331422" w14:textId="77777777" w:rsidR="00C02737" w:rsidRPr="005938DA" w:rsidRDefault="00C02737" w:rsidP="005938D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938DA">
              <w:rPr>
                <w:rFonts w:ascii="Times New Roman" w:hAnsi="Times New Roman"/>
                <w:b/>
                <w:sz w:val="24"/>
              </w:rPr>
              <w:t>Реквизиты об утверждении документа</w:t>
            </w:r>
          </w:p>
        </w:tc>
      </w:tr>
      <w:tr w:rsidR="00C02737" w14:paraId="279D637B" w14:textId="77777777" w:rsidTr="005938DA">
        <w:tc>
          <w:tcPr>
            <w:tcW w:w="4785" w:type="dxa"/>
          </w:tcPr>
          <w:p w14:paraId="3A02B9E9" w14:textId="18E9EDE2" w:rsidR="00C02737" w:rsidRPr="005938DA" w:rsidRDefault="00FD7994" w:rsidP="00FD7994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№81 по охране труда для преподавателя информатики</w:t>
            </w:r>
          </w:p>
        </w:tc>
        <w:tc>
          <w:tcPr>
            <w:tcW w:w="4786" w:type="dxa"/>
          </w:tcPr>
          <w:p w14:paraId="15A2F4FE" w14:textId="39C068DE" w:rsidR="00C02737" w:rsidRPr="005938DA" w:rsidRDefault="00FD7994" w:rsidP="00FD7994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C02737" w14:paraId="5C9066CB" w14:textId="77777777" w:rsidTr="005938DA">
        <w:tc>
          <w:tcPr>
            <w:tcW w:w="4785" w:type="dxa"/>
          </w:tcPr>
          <w:p w14:paraId="5BFE29CB" w14:textId="2E387EB8" w:rsidR="00C02737" w:rsidRPr="005938DA" w:rsidRDefault="00FD7994" w:rsidP="00C0273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 82 по охране труда в кабинете информатики</w:t>
            </w:r>
          </w:p>
        </w:tc>
        <w:tc>
          <w:tcPr>
            <w:tcW w:w="4786" w:type="dxa"/>
          </w:tcPr>
          <w:p w14:paraId="40962EDB" w14:textId="794240A0" w:rsidR="00C02737" w:rsidRPr="005938DA" w:rsidRDefault="00FD7994" w:rsidP="00C0273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C02737" w14:paraId="6D9F6130" w14:textId="77777777" w:rsidTr="005938DA">
        <w:tc>
          <w:tcPr>
            <w:tcW w:w="4785" w:type="dxa"/>
          </w:tcPr>
          <w:p w14:paraId="2AC44E6B" w14:textId="5A1ED5B1" w:rsidR="00C02737" w:rsidRPr="005938DA" w:rsidRDefault="00FD7994" w:rsidP="00C0273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№83 по охране труда для классного руководителя</w:t>
            </w:r>
          </w:p>
        </w:tc>
        <w:tc>
          <w:tcPr>
            <w:tcW w:w="4786" w:type="dxa"/>
          </w:tcPr>
          <w:p w14:paraId="48011C16" w14:textId="1D47CA0A" w:rsidR="00C02737" w:rsidRPr="005938DA" w:rsidRDefault="00FD7994" w:rsidP="00C02737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D77E62" w14:paraId="04E65634" w14:textId="77777777" w:rsidTr="005938DA">
        <w:tc>
          <w:tcPr>
            <w:tcW w:w="4785" w:type="dxa"/>
          </w:tcPr>
          <w:p w14:paraId="16606F8B" w14:textId="45E8E2F6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№86 по охране труда для заведующего учебным кабинетом</w:t>
            </w:r>
          </w:p>
        </w:tc>
        <w:tc>
          <w:tcPr>
            <w:tcW w:w="4786" w:type="dxa"/>
          </w:tcPr>
          <w:p w14:paraId="0CA3D9C7" w14:textId="5495BDF1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D77E62" w14:paraId="28C6CD15" w14:textId="77777777" w:rsidTr="005938DA">
        <w:tc>
          <w:tcPr>
            <w:tcW w:w="4785" w:type="dxa"/>
          </w:tcPr>
          <w:p w14:paraId="1385B121" w14:textId="1257D03C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№87 по охране труда при работе с мультимедийным проектором</w:t>
            </w:r>
          </w:p>
        </w:tc>
        <w:tc>
          <w:tcPr>
            <w:tcW w:w="4786" w:type="dxa"/>
          </w:tcPr>
          <w:p w14:paraId="0AE90739" w14:textId="0FA4A08B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D77E62" w14:paraId="20792C24" w14:textId="77777777" w:rsidTr="005938DA">
        <w:tc>
          <w:tcPr>
            <w:tcW w:w="4785" w:type="dxa"/>
          </w:tcPr>
          <w:p w14:paraId="6DB65B05" w14:textId="4DDC519B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№88 По охране труда при работе с электронными средствами обучения (ЭСО)</w:t>
            </w:r>
          </w:p>
        </w:tc>
        <w:tc>
          <w:tcPr>
            <w:tcW w:w="4786" w:type="dxa"/>
          </w:tcPr>
          <w:p w14:paraId="07CEB818" w14:textId="39AFADBE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D77E62" w14:paraId="7CDCC469" w14:textId="77777777" w:rsidTr="005938DA">
        <w:tc>
          <w:tcPr>
            <w:tcW w:w="4785" w:type="dxa"/>
          </w:tcPr>
          <w:p w14:paraId="52277E2B" w14:textId="3C67E9C1" w:rsidR="00D77E62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№89 по охране труда при работе на принтере</w:t>
            </w:r>
          </w:p>
        </w:tc>
        <w:tc>
          <w:tcPr>
            <w:tcW w:w="4786" w:type="dxa"/>
          </w:tcPr>
          <w:p w14:paraId="50202949" w14:textId="6F557251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D77E62" w14:paraId="139B7EC9" w14:textId="77777777" w:rsidTr="005938DA">
        <w:tc>
          <w:tcPr>
            <w:tcW w:w="4785" w:type="dxa"/>
          </w:tcPr>
          <w:p w14:paraId="49604D89" w14:textId="4F5BA6A8" w:rsidR="00D77E62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№90 по охране труда при работе с компьютером</w:t>
            </w:r>
          </w:p>
        </w:tc>
        <w:tc>
          <w:tcPr>
            <w:tcW w:w="4786" w:type="dxa"/>
          </w:tcPr>
          <w:p w14:paraId="0E8B5DD5" w14:textId="3C0F8B75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D77E62" w14:paraId="71F9ABC4" w14:textId="77777777" w:rsidTr="005938DA">
        <w:tc>
          <w:tcPr>
            <w:tcW w:w="4785" w:type="dxa"/>
          </w:tcPr>
          <w:p w14:paraId="061EA468" w14:textId="123F63BC" w:rsidR="00D77E62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№91 о порядке действий персонала при обнаружении предмета, похожего на взрывное устройство</w:t>
            </w:r>
          </w:p>
        </w:tc>
        <w:tc>
          <w:tcPr>
            <w:tcW w:w="4786" w:type="dxa"/>
          </w:tcPr>
          <w:p w14:paraId="6095E832" w14:textId="3B65CF10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  <w:tr w:rsidR="00D77E62" w14:paraId="0E1427F7" w14:textId="77777777" w:rsidTr="005938DA">
        <w:tc>
          <w:tcPr>
            <w:tcW w:w="4785" w:type="dxa"/>
          </w:tcPr>
          <w:p w14:paraId="340AD557" w14:textId="364DEC53" w:rsidR="00D77E62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Инструкция №92 о прядке действий при угрозе и возникновении чрезвычайной ситуации террористического характера</w:t>
            </w:r>
          </w:p>
        </w:tc>
        <w:tc>
          <w:tcPr>
            <w:tcW w:w="4786" w:type="dxa"/>
          </w:tcPr>
          <w:p w14:paraId="1EA72A72" w14:textId="6DBB85A5" w:rsidR="00D77E62" w:rsidRPr="005938DA" w:rsidRDefault="00D77E62" w:rsidP="00D77E6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 №316-О от 30.09.22</w:t>
            </w:r>
          </w:p>
        </w:tc>
      </w:tr>
    </w:tbl>
    <w:p w14:paraId="639F1620" w14:textId="77777777" w:rsidR="00C02737" w:rsidRPr="00C02737" w:rsidRDefault="00C02737" w:rsidP="00C02737">
      <w:pPr>
        <w:pStyle w:val="a3"/>
        <w:rPr>
          <w:rFonts w:ascii="Times New Roman" w:hAnsi="Times New Roman"/>
          <w:b/>
          <w:sz w:val="24"/>
        </w:rPr>
      </w:pPr>
    </w:p>
    <w:p w14:paraId="6920BA8A" w14:textId="77777777" w:rsidR="00C02737" w:rsidRDefault="00C02737" w:rsidP="0017004E">
      <w:pPr>
        <w:rPr>
          <w:sz w:val="18"/>
        </w:rPr>
      </w:pPr>
    </w:p>
    <w:p w14:paraId="27A13612" w14:textId="77777777" w:rsidR="00C02737" w:rsidRDefault="00C02737" w:rsidP="0017004E">
      <w:pPr>
        <w:rPr>
          <w:sz w:val="18"/>
        </w:rPr>
      </w:pPr>
    </w:p>
    <w:p w14:paraId="6EA426A1" w14:textId="77777777" w:rsidR="00C02737" w:rsidRDefault="00C02737" w:rsidP="0017004E">
      <w:pPr>
        <w:rPr>
          <w:sz w:val="18"/>
        </w:rPr>
      </w:pPr>
    </w:p>
    <w:p w14:paraId="2A6AE361" w14:textId="77777777" w:rsidR="00C02737" w:rsidRDefault="00C02737" w:rsidP="0017004E">
      <w:pPr>
        <w:rPr>
          <w:sz w:val="18"/>
        </w:rPr>
      </w:pPr>
    </w:p>
    <w:p w14:paraId="61A1C180" w14:textId="77777777" w:rsidR="00C02737" w:rsidRDefault="00C02737" w:rsidP="0017004E">
      <w:pPr>
        <w:rPr>
          <w:sz w:val="18"/>
        </w:rPr>
      </w:pPr>
    </w:p>
    <w:p w14:paraId="5446C16A" w14:textId="4FB2B316" w:rsidR="00C02737" w:rsidRDefault="00C02737" w:rsidP="0017004E">
      <w:pPr>
        <w:rPr>
          <w:sz w:val="18"/>
        </w:rPr>
      </w:pPr>
    </w:p>
    <w:p w14:paraId="158D24D1" w14:textId="77777777" w:rsidR="00D77E62" w:rsidRDefault="00D77E62" w:rsidP="0017004E">
      <w:pPr>
        <w:rPr>
          <w:sz w:val="18"/>
        </w:rPr>
      </w:pPr>
    </w:p>
    <w:p w14:paraId="1B91BFD6" w14:textId="6C6B41EE" w:rsidR="00C02737" w:rsidRDefault="00C02737" w:rsidP="0017004E">
      <w:pPr>
        <w:rPr>
          <w:sz w:val="18"/>
        </w:rPr>
      </w:pPr>
    </w:p>
    <w:p w14:paraId="69CD46C3" w14:textId="0320980F" w:rsidR="00D77E62" w:rsidRDefault="00D77E62" w:rsidP="0017004E">
      <w:pPr>
        <w:rPr>
          <w:sz w:val="18"/>
        </w:rPr>
      </w:pPr>
    </w:p>
    <w:p w14:paraId="14763C89" w14:textId="16FD1962" w:rsidR="00D77E62" w:rsidRDefault="00D77E62" w:rsidP="0017004E">
      <w:pPr>
        <w:rPr>
          <w:sz w:val="18"/>
        </w:rPr>
      </w:pPr>
    </w:p>
    <w:p w14:paraId="06C38545" w14:textId="15DC522E" w:rsidR="00D77E62" w:rsidRDefault="00D77E62" w:rsidP="0017004E">
      <w:pPr>
        <w:rPr>
          <w:sz w:val="18"/>
        </w:rPr>
      </w:pPr>
    </w:p>
    <w:p w14:paraId="40496555" w14:textId="5AC157AD" w:rsidR="00D77E62" w:rsidRDefault="00D77E62" w:rsidP="0017004E">
      <w:pPr>
        <w:rPr>
          <w:sz w:val="18"/>
        </w:rPr>
      </w:pPr>
    </w:p>
    <w:p w14:paraId="464D73F8" w14:textId="2466CF0E" w:rsidR="00D77E62" w:rsidRDefault="00D77E62" w:rsidP="0017004E">
      <w:pPr>
        <w:rPr>
          <w:sz w:val="18"/>
        </w:rPr>
      </w:pPr>
    </w:p>
    <w:p w14:paraId="17221D63" w14:textId="12CE1584" w:rsidR="00D77E62" w:rsidRDefault="00D77E62" w:rsidP="0017004E">
      <w:pPr>
        <w:rPr>
          <w:sz w:val="18"/>
        </w:rPr>
      </w:pPr>
    </w:p>
    <w:p w14:paraId="071C256D" w14:textId="5DD46A1D" w:rsidR="00D77E62" w:rsidRDefault="00D77E62" w:rsidP="0017004E">
      <w:pPr>
        <w:rPr>
          <w:sz w:val="18"/>
        </w:rPr>
      </w:pPr>
    </w:p>
    <w:p w14:paraId="38F7B81F" w14:textId="125F5215" w:rsidR="00D77E62" w:rsidRDefault="00D77E62" w:rsidP="0017004E">
      <w:pPr>
        <w:rPr>
          <w:sz w:val="18"/>
        </w:rPr>
      </w:pPr>
    </w:p>
    <w:p w14:paraId="6DDCBAC8" w14:textId="47F66B9D" w:rsidR="00D77E62" w:rsidRDefault="00D77E62" w:rsidP="0017004E">
      <w:pPr>
        <w:rPr>
          <w:sz w:val="18"/>
        </w:rPr>
      </w:pPr>
    </w:p>
    <w:p w14:paraId="538B41AC" w14:textId="206342F2" w:rsidR="00D77E62" w:rsidRDefault="00D77E62" w:rsidP="0017004E">
      <w:pPr>
        <w:rPr>
          <w:sz w:val="18"/>
        </w:rPr>
      </w:pPr>
    </w:p>
    <w:p w14:paraId="1B0C0121" w14:textId="3693FFD8" w:rsidR="00D77E62" w:rsidRDefault="00D77E62" w:rsidP="0017004E">
      <w:pPr>
        <w:rPr>
          <w:sz w:val="18"/>
        </w:rPr>
      </w:pPr>
    </w:p>
    <w:p w14:paraId="66CAC56D" w14:textId="0C04DD23" w:rsidR="00D77E62" w:rsidRDefault="00D77E62" w:rsidP="0017004E">
      <w:pPr>
        <w:rPr>
          <w:sz w:val="18"/>
        </w:rPr>
      </w:pPr>
    </w:p>
    <w:p w14:paraId="31A448D4" w14:textId="068AC0F0" w:rsidR="00D77E62" w:rsidRDefault="00D77E62" w:rsidP="0017004E">
      <w:pPr>
        <w:rPr>
          <w:sz w:val="18"/>
        </w:rPr>
      </w:pPr>
    </w:p>
    <w:p w14:paraId="14187B73" w14:textId="0A44B077" w:rsidR="00D77E62" w:rsidRDefault="00D77E62" w:rsidP="0017004E">
      <w:pPr>
        <w:rPr>
          <w:sz w:val="18"/>
        </w:rPr>
      </w:pPr>
    </w:p>
    <w:p w14:paraId="083275DD" w14:textId="12E04E58" w:rsidR="00D77E62" w:rsidRDefault="00D77E62" w:rsidP="0017004E">
      <w:pPr>
        <w:rPr>
          <w:sz w:val="18"/>
        </w:rPr>
      </w:pPr>
    </w:p>
    <w:p w14:paraId="422A3C24" w14:textId="6952176E" w:rsidR="00D77E62" w:rsidRDefault="00D77E62" w:rsidP="0017004E">
      <w:pPr>
        <w:rPr>
          <w:sz w:val="18"/>
        </w:rPr>
      </w:pPr>
    </w:p>
    <w:p w14:paraId="0D59B573" w14:textId="77777777" w:rsidR="00D77E62" w:rsidRDefault="00D77E62" w:rsidP="0017004E">
      <w:pPr>
        <w:rPr>
          <w:sz w:val="18"/>
        </w:rPr>
      </w:pPr>
    </w:p>
    <w:p w14:paraId="41D38339" w14:textId="77777777" w:rsidR="00D77E62" w:rsidRDefault="00D77E62" w:rsidP="0017004E">
      <w:pPr>
        <w:rPr>
          <w:sz w:val="18"/>
        </w:rPr>
      </w:pPr>
    </w:p>
    <w:p w14:paraId="417936AE" w14:textId="77777777" w:rsidR="004B3806" w:rsidRPr="004B3806" w:rsidRDefault="00782606" w:rsidP="004B3806">
      <w:pPr>
        <w:jc w:val="center"/>
        <w:rPr>
          <w:b/>
        </w:rPr>
      </w:pPr>
      <w:r>
        <w:rPr>
          <w:b/>
        </w:rPr>
        <w:lastRenderedPageBreak/>
        <w:t>7</w:t>
      </w:r>
      <w:r w:rsidR="004B3806" w:rsidRPr="004B3806">
        <w:rPr>
          <w:b/>
        </w:rPr>
        <w:t>. ПЛАН РАБОТЫ УЧЕБНОГО КАБИНЕТА НА УЧЕБНЫЙ ГОД</w:t>
      </w:r>
    </w:p>
    <w:p w14:paraId="6233850E" w14:textId="77777777" w:rsidR="00B25FE1" w:rsidRDefault="00B25FE1" w:rsidP="0017004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65"/>
        <w:gridCol w:w="1682"/>
        <w:gridCol w:w="1938"/>
      </w:tblGrid>
      <w:tr w:rsidR="004B3806" w14:paraId="3F58BD6A" w14:textId="77777777" w:rsidTr="00D77E62">
        <w:tc>
          <w:tcPr>
            <w:tcW w:w="560" w:type="dxa"/>
          </w:tcPr>
          <w:p w14:paraId="6D844DBD" w14:textId="77777777" w:rsidR="004B3806" w:rsidRPr="005938DA" w:rsidRDefault="004B3806" w:rsidP="005938DA">
            <w:pPr>
              <w:jc w:val="center"/>
              <w:rPr>
                <w:b/>
              </w:rPr>
            </w:pPr>
            <w:r w:rsidRPr="005938DA">
              <w:rPr>
                <w:b/>
              </w:rPr>
              <w:t>№ п\п</w:t>
            </w:r>
          </w:p>
        </w:tc>
        <w:tc>
          <w:tcPr>
            <w:tcW w:w="5384" w:type="dxa"/>
          </w:tcPr>
          <w:p w14:paraId="07A73BD5" w14:textId="77777777" w:rsidR="004B3806" w:rsidRPr="005938DA" w:rsidRDefault="004B3806" w:rsidP="005938DA">
            <w:pPr>
              <w:jc w:val="center"/>
              <w:rPr>
                <w:b/>
              </w:rPr>
            </w:pPr>
            <w:r w:rsidRPr="005938DA">
              <w:rPr>
                <w:b/>
              </w:rPr>
              <w:t>Вид работы</w:t>
            </w:r>
          </w:p>
        </w:tc>
        <w:tc>
          <w:tcPr>
            <w:tcW w:w="1689" w:type="dxa"/>
          </w:tcPr>
          <w:p w14:paraId="35AF0AB5" w14:textId="77777777" w:rsidR="004B3806" w:rsidRPr="005938DA" w:rsidRDefault="004B3806" w:rsidP="005938DA">
            <w:pPr>
              <w:jc w:val="center"/>
              <w:rPr>
                <w:b/>
              </w:rPr>
            </w:pPr>
            <w:r w:rsidRPr="005938DA">
              <w:rPr>
                <w:b/>
              </w:rPr>
              <w:t>Сроки выполнения</w:t>
            </w:r>
          </w:p>
        </w:tc>
        <w:tc>
          <w:tcPr>
            <w:tcW w:w="1938" w:type="dxa"/>
          </w:tcPr>
          <w:p w14:paraId="173AA1AA" w14:textId="77777777" w:rsidR="004B3806" w:rsidRPr="005938DA" w:rsidRDefault="004B3806" w:rsidP="005938DA">
            <w:pPr>
              <w:jc w:val="center"/>
              <w:rPr>
                <w:b/>
              </w:rPr>
            </w:pPr>
            <w:r w:rsidRPr="005938DA">
              <w:rPr>
                <w:b/>
              </w:rPr>
              <w:t>Ответственный</w:t>
            </w:r>
          </w:p>
        </w:tc>
      </w:tr>
      <w:tr w:rsidR="004B3806" w14:paraId="76808699" w14:textId="77777777" w:rsidTr="00D77E62">
        <w:tc>
          <w:tcPr>
            <w:tcW w:w="560" w:type="dxa"/>
          </w:tcPr>
          <w:p w14:paraId="4A67705C" w14:textId="145B70DF" w:rsidR="004B3806" w:rsidRPr="004B3806" w:rsidRDefault="00792B3F" w:rsidP="0017004E">
            <w:r>
              <w:t>1</w:t>
            </w:r>
          </w:p>
        </w:tc>
        <w:tc>
          <w:tcPr>
            <w:tcW w:w="5384" w:type="dxa"/>
          </w:tcPr>
          <w:p w14:paraId="7D4E65FD" w14:textId="13923D68" w:rsidR="004B3806" w:rsidRPr="004B3806" w:rsidRDefault="00FD7994" w:rsidP="0017004E">
            <w:r>
              <w:t>Составление плана работы кабинетом</w:t>
            </w:r>
          </w:p>
        </w:tc>
        <w:tc>
          <w:tcPr>
            <w:tcW w:w="1689" w:type="dxa"/>
          </w:tcPr>
          <w:p w14:paraId="43ABA2AE" w14:textId="3D1109A7" w:rsidR="004B3806" w:rsidRPr="004B3806" w:rsidRDefault="00FD7994" w:rsidP="0017004E">
            <w:r>
              <w:t>До 05.10</w:t>
            </w:r>
          </w:p>
        </w:tc>
        <w:tc>
          <w:tcPr>
            <w:tcW w:w="1938" w:type="dxa"/>
          </w:tcPr>
          <w:p w14:paraId="2A8CCC26" w14:textId="30A3DB35" w:rsidR="004B3806" w:rsidRPr="004B3806" w:rsidRDefault="00FD7994" w:rsidP="0017004E">
            <w:r>
              <w:t>Кучина К.С.</w:t>
            </w:r>
          </w:p>
        </w:tc>
      </w:tr>
      <w:tr w:rsidR="004B3806" w14:paraId="2FDD6339" w14:textId="77777777" w:rsidTr="00D77E62">
        <w:tc>
          <w:tcPr>
            <w:tcW w:w="560" w:type="dxa"/>
          </w:tcPr>
          <w:p w14:paraId="3BB88FA6" w14:textId="1305CCEB" w:rsidR="004B3806" w:rsidRPr="004B3806" w:rsidRDefault="00792B3F" w:rsidP="0017004E">
            <w:r>
              <w:t>2</w:t>
            </w:r>
          </w:p>
        </w:tc>
        <w:tc>
          <w:tcPr>
            <w:tcW w:w="5384" w:type="dxa"/>
          </w:tcPr>
          <w:p w14:paraId="326B94B8" w14:textId="1890BDCA" w:rsidR="004B3806" w:rsidRPr="004B3806" w:rsidRDefault="00FD7994" w:rsidP="0017004E">
            <w:r>
              <w:t xml:space="preserve">Подготовка графика работы </w:t>
            </w:r>
          </w:p>
        </w:tc>
        <w:tc>
          <w:tcPr>
            <w:tcW w:w="1689" w:type="dxa"/>
          </w:tcPr>
          <w:p w14:paraId="64352046" w14:textId="358925D8" w:rsidR="004B3806" w:rsidRPr="004B3806" w:rsidRDefault="00FD7994" w:rsidP="0017004E">
            <w:r>
              <w:t>До 10.10</w:t>
            </w:r>
          </w:p>
        </w:tc>
        <w:tc>
          <w:tcPr>
            <w:tcW w:w="1938" w:type="dxa"/>
          </w:tcPr>
          <w:p w14:paraId="6523F791" w14:textId="2A128705" w:rsidR="004B3806" w:rsidRPr="004B3806" w:rsidRDefault="00FD7994" w:rsidP="0017004E">
            <w:r>
              <w:t>Кучина К.С.</w:t>
            </w:r>
          </w:p>
        </w:tc>
      </w:tr>
      <w:tr w:rsidR="00D77E62" w14:paraId="246A4CFD" w14:textId="77777777" w:rsidTr="00D77E62">
        <w:tc>
          <w:tcPr>
            <w:tcW w:w="560" w:type="dxa"/>
          </w:tcPr>
          <w:p w14:paraId="5B344A9C" w14:textId="609305CC" w:rsidR="00D77E62" w:rsidRPr="004B3806" w:rsidRDefault="00D77E62" w:rsidP="00D77E62">
            <w:r>
              <w:t>3</w:t>
            </w:r>
          </w:p>
        </w:tc>
        <w:tc>
          <w:tcPr>
            <w:tcW w:w="5384" w:type="dxa"/>
          </w:tcPr>
          <w:p w14:paraId="001F38C3" w14:textId="6F576901" w:rsidR="00D77E62" w:rsidRPr="004B3806" w:rsidRDefault="00D77E62" w:rsidP="00D77E62">
            <w:r>
              <w:t>Внесение дополнений в паспорт кабинета</w:t>
            </w:r>
          </w:p>
        </w:tc>
        <w:tc>
          <w:tcPr>
            <w:tcW w:w="1689" w:type="dxa"/>
          </w:tcPr>
          <w:p w14:paraId="48D14E81" w14:textId="292E1B1F" w:rsidR="00D77E62" w:rsidRPr="004B3806" w:rsidRDefault="00D77E62" w:rsidP="00D77E62">
            <w:r>
              <w:t>До 10.10</w:t>
            </w:r>
          </w:p>
        </w:tc>
        <w:tc>
          <w:tcPr>
            <w:tcW w:w="1938" w:type="dxa"/>
          </w:tcPr>
          <w:p w14:paraId="20BD9783" w14:textId="4494332C" w:rsidR="00D77E62" w:rsidRPr="004B3806" w:rsidRDefault="00D77E62" w:rsidP="00D77E62">
            <w:r>
              <w:t>Кучина К.С.</w:t>
            </w:r>
          </w:p>
        </w:tc>
      </w:tr>
      <w:tr w:rsidR="00D77E62" w14:paraId="35B5D2A1" w14:textId="77777777" w:rsidTr="00D77E62">
        <w:tc>
          <w:tcPr>
            <w:tcW w:w="560" w:type="dxa"/>
          </w:tcPr>
          <w:p w14:paraId="1D185BEE" w14:textId="03524652" w:rsidR="00D77E62" w:rsidRPr="004B3806" w:rsidRDefault="00D77E62" w:rsidP="00D77E62">
            <w:r>
              <w:t>4</w:t>
            </w:r>
          </w:p>
        </w:tc>
        <w:tc>
          <w:tcPr>
            <w:tcW w:w="5384" w:type="dxa"/>
          </w:tcPr>
          <w:p w14:paraId="4A8B8104" w14:textId="1AE5F22B" w:rsidR="00D77E62" w:rsidRPr="004B3806" w:rsidRDefault="00D77E62" w:rsidP="00D77E62">
            <w:r>
              <w:t xml:space="preserve">Подготовка тем курсовых работ и ВКР </w:t>
            </w:r>
          </w:p>
        </w:tc>
        <w:tc>
          <w:tcPr>
            <w:tcW w:w="1689" w:type="dxa"/>
          </w:tcPr>
          <w:p w14:paraId="64E16233" w14:textId="6ECC1517" w:rsidR="00D77E62" w:rsidRPr="004B3806" w:rsidRDefault="00D77E62" w:rsidP="00D77E62">
            <w:r>
              <w:t>Сентябрь</w:t>
            </w:r>
          </w:p>
        </w:tc>
        <w:tc>
          <w:tcPr>
            <w:tcW w:w="1938" w:type="dxa"/>
          </w:tcPr>
          <w:p w14:paraId="35812003" w14:textId="047C038B" w:rsidR="00D77E62" w:rsidRPr="004B3806" w:rsidRDefault="00D77E62" w:rsidP="00D77E62">
            <w:r>
              <w:t>Кучина К.С.</w:t>
            </w:r>
          </w:p>
        </w:tc>
      </w:tr>
      <w:tr w:rsidR="00D77E62" w14:paraId="59E12CEC" w14:textId="77777777" w:rsidTr="00D77E62">
        <w:tc>
          <w:tcPr>
            <w:tcW w:w="560" w:type="dxa"/>
          </w:tcPr>
          <w:p w14:paraId="23204E1F" w14:textId="066057CA" w:rsidR="00D77E62" w:rsidRPr="004B3806" w:rsidRDefault="00D77E62" w:rsidP="00D77E62">
            <w:r>
              <w:t>5</w:t>
            </w:r>
          </w:p>
        </w:tc>
        <w:tc>
          <w:tcPr>
            <w:tcW w:w="5384" w:type="dxa"/>
          </w:tcPr>
          <w:p w14:paraId="2961BA6E" w14:textId="466A2D4C" w:rsidR="00D77E62" w:rsidRPr="004B3806" w:rsidRDefault="00D77E62" w:rsidP="00D77E62">
            <w:r>
              <w:t>Подготовка тем проектных работ</w:t>
            </w:r>
          </w:p>
        </w:tc>
        <w:tc>
          <w:tcPr>
            <w:tcW w:w="1689" w:type="dxa"/>
          </w:tcPr>
          <w:p w14:paraId="2539C629" w14:textId="39425550" w:rsidR="00D77E62" w:rsidRPr="004B3806" w:rsidRDefault="00D77E62" w:rsidP="00D77E62">
            <w:r>
              <w:t xml:space="preserve">Сентябрь </w:t>
            </w:r>
          </w:p>
        </w:tc>
        <w:tc>
          <w:tcPr>
            <w:tcW w:w="1938" w:type="dxa"/>
          </w:tcPr>
          <w:p w14:paraId="3473CF36" w14:textId="3265A3F7" w:rsidR="00D77E62" w:rsidRPr="004B3806" w:rsidRDefault="00D77E62" w:rsidP="00D77E62">
            <w:r>
              <w:t>Кучина К.С.</w:t>
            </w:r>
          </w:p>
        </w:tc>
      </w:tr>
      <w:tr w:rsidR="00D77E62" w14:paraId="087EDB88" w14:textId="77777777" w:rsidTr="00D77E62">
        <w:tc>
          <w:tcPr>
            <w:tcW w:w="560" w:type="dxa"/>
          </w:tcPr>
          <w:p w14:paraId="5B3A29BF" w14:textId="39148301" w:rsidR="00D77E62" w:rsidRPr="004B3806" w:rsidRDefault="00D77E62" w:rsidP="00D77E62">
            <w:r>
              <w:t>6</w:t>
            </w:r>
          </w:p>
        </w:tc>
        <w:tc>
          <w:tcPr>
            <w:tcW w:w="5384" w:type="dxa"/>
          </w:tcPr>
          <w:p w14:paraId="61607920" w14:textId="7FA8F82E" w:rsidR="00D77E62" w:rsidRPr="004B3806" w:rsidRDefault="00D77E62" w:rsidP="00D77E62">
            <w:r>
              <w:t xml:space="preserve">Подготовка презентаций к лекциям </w:t>
            </w:r>
          </w:p>
        </w:tc>
        <w:tc>
          <w:tcPr>
            <w:tcW w:w="1689" w:type="dxa"/>
          </w:tcPr>
          <w:p w14:paraId="4D139A50" w14:textId="56F565BB" w:rsidR="00D77E62" w:rsidRPr="004B3806" w:rsidRDefault="00D77E62" w:rsidP="00D77E62">
            <w:r>
              <w:t>В течении года</w:t>
            </w:r>
          </w:p>
        </w:tc>
        <w:tc>
          <w:tcPr>
            <w:tcW w:w="1938" w:type="dxa"/>
          </w:tcPr>
          <w:p w14:paraId="0413D92A" w14:textId="00501AF1" w:rsidR="00D77E62" w:rsidRPr="004B3806" w:rsidRDefault="00D77E62" w:rsidP="00D77E62">
            <w:r>
              <w:t>Кучина К.С.</w:t>
            </w:r>
          </w:p>
        </w:tc>
      </w:tr>
      <w:tr w:rsidR="00D77E62" w14:paraId="6368D2CE" w14:textId="77777777" w:rsidTr="00D77E62">
        <w:tc>
          <w:tcPr>
            <w:tcW w:w="560" w:type="dxa"/>
          </w:tcPr>
          <w:p w14:paraId="6D973852" w14:textId="62F284AF" w:rsidR="00D77E62" w:rsidRPr="004B3806" w:rsidRDefault="00D77E62" w:rsidP="00D77E62">
            <w:r>
              <w:t>7</w:t>
            </w:r>
          </w:p>
        </w:tc>
        <w:tc>
          <w:tcPr>
            <w:tcW w:w="5384" w:type="dxa"/>
          </w:tcPr>
          <w:p w14:paraId="5D5885AB" w14:textId="09C72A5D" w:rsidR="00D77E62" w:rsidRPr="004B3806" w:rsidRDefault="00D77E62" w:rsidP="00D77E62">
            <w:r>
              <w:t>Подготовка студентов к участию в научно-практических конференциях, семинарах</w:t>
            </w:r>
          </w:p>
        </w:tc>
        <w:tc>
          <w:tcPr>
            <w:tcW w:w="1689" w:type="dxa"/>
          </w:tcPr>
          <w:p w14:paraId="280CCFE8" w14:textId="6980FD61" w:rsidR="00D77E62" w:rsidRPr="004B3806" w:rsidRDefault="00D77E62" w:rsidP="00D77E62">
            <w:r>
              <w:t>Март, апрель</w:t>
            </w:r>
          </w:p>
        </w:tc>
        <w:tc>
          <w:tcPr>
            <w:tcW w:w="1938" w:type="dxa"/>
          </w:tcPr>
          <w:p w14:paraId="0E90C882" w14:textId="4299DA39" w:rsidR="00D77E62" w:rsidRPr="004B3806" w:rsidRDefault="00D77E62" w:rsidP="00D77E62">
            <w:r>
              <w:t>Кучина К.С.</w:t>
            </w:r>
          </w:p>
        </w:tc>
      </w:tr>
      <w:tr w:rsidR="00D77E62" w14:paraId="03E081D9" w14:textId="77777777" w:rsidTr="00D77E62">
        <w:tc>
          <w:tcPr>
            <w:tcW w:w="560" w:type="dxa"/>
          </w:tcPr>
          <w:p w14:paraId="50A95282" w14:textId="0CD91B7F" w:rsidR="00D77E62" w:rsidRPr="004B3806" w:rsidRDefault="00D77E62" w:rsidP="00D77E62">
            <w:r>
              <w:t>8</w:t>
            </w:r>
          </w:p>
        </w:tc>
        <w:tc>
          <w:tcPr>
            <w:tcW w:w="5384" w:type="dxa"/>
          </w:tcPr>
          <w:p w14:paraId="0ACF37CC" w14:textId="640592A7" w:rsidR="00D77E62" w:rsidRPr="004B3806" w:rsidRDefault="00D77E62" w:rsidP="00D77E62">
            <w:r>
              <w:t>Участие в научно-практических конференциях, семинарах</w:t>
            </w:r>
          </w:p>
        </w:tc>
        <w:tc>
          <w:tcPr>
            <w:tcW w:w="1689" w:type="dxa"/>
          </w:tcPr>
          <w:p w14:paraId="4A9C362B" w14:textId="1A411B65" w:rsidR="00D77E62" w:rsidRPr="004B3806" w:rsidRDefault="00D77E62" w:rsidP="00D77E62">
            <w:r>
              <w:t>Март, апрель</w:t>
            </w:r>
          </w:p>
        </w:tc>
        <w:tc>
          <w:tcPr>
            <w:tcW w:w="1938" w:type="dxa"/>
          </w:tcPr>
          <w:p w14:paraId="65D6FE23" w14:textId="23559E91" w:rsidR="00D77E62" w:rsidRPr="004B3806" w:rsidRDefault="00D77E62" w:rsidP="00D77E62">
            <w:r>
              <w:t>Кучина К.С.</w:t>
            </w:r>
          </w:p>
        </w:tc>
      </w:tr>
      <w:tr w:rsidR="00D77E62" w14:paraId="5CD003EE" w14:textId="77777777" w:rsidTr="00D77E62">
        <w:tc>
          <w:tcPr>
            <w:tcW w:w="560" w:type="dxa"/>
          </w:tcPr>
          <w:p w14:paraId="402CDF66" w14:textId="00009C86" w:rsidR="00D77E62" w:rsidRPr="004B3806" w:rsidRDefault="00D77E62" w:rsidP="00D77E62">
            <w:r>
              <w:t>9</w:t>
            </w:r>
          </w:p>
        </w:tc>
        <w:tc>
          <w:tcPr>
            <w:tcW w:w="5384" w:type="dxa"/>
          </w:tcPr>
          <w:p w14:paraId="14832CDD" w14:textId="4329BD37" w:rsidR="00D77E62" w:rsidRPr="004B3806" w:rsidRDefault="00D77E62" w:rsidP="00D77E62">
            <w:r>
              <w:t>Консультирование в написании курсовой работы и ВКР</w:t>
            </w:r>
          </w:p>
        </w:tc>
        <w:tc>
          <w:tcPr>
            <w:tcW w:w="1689" w:type="dxa"/>
          </w:tcPr>
          <w:p w14:paraId="075CE7D7" w14:textId="233E90D7" w:rsidR="00D77E62" w:rsidRPr="004B3806" w:rsidRDefault="00D77E62" w:rsidP="00D77E62">
            <w:r>
              <w:t>В течении года</w:t>
            </w:r>
          </w:p>
        </w:tc>
        <w:tc>
          <w:tcPr>
            <w:tcW w:w="1938" w:type="dxa"/>
          </w:tcPr>
          <w:p w14:paraId="1236D682" w14:textId="100D1B9B" w:rsidR="00D77E62" w:rsidRPr="004B3806" w:rsidRDefault="00D77E62" w:rsidP="00D77E62">
            <w:r>
              <w:t>Кучина К.С.</w:t>
            </w:r>
          </w:p>
        </w:tc>
      </w:tr>
      <w:tr w:rsidR="00D77E62" w14:paraId="271563F2" w14:textId="77777777" w:rsidTr="00D77E62">
        <w:tc>
          <w:tcPr>
            <w:tcW w:w="560" w:type="dxa"/>
          </w:tcPr>
          <w:p w14:paraId="3DDB4CA4" w14:textId="2C772704" w:rsidR="00D77E62" w:rsidRPr="004B3806" w:rsidRDefault="00D77E62" w:rsidP="00D77E62">
            <w:r>
              <w:t>10</w:t>
            </w:r>
          </w:p>
        </w:tc>
        <w:tc>
          <w:tcPr>
            <w:tcW w:w="5384" w:type="dxa"/>
          </w:tcPr>
          <w:p w14:paraId="211815B5" w14:textId="1FB6840E" w:rsidR="00D77E62" w:rsidRPr="004B3806" w:rsidRDefault="00D77E62" w:rsidP="00D77E62">
            <w:r>
              <w:t>Участие студентов в конкурсах</w:t>
            </w:r>
          </w:p>
        </w:tc>
        <w:tc>
          <w:tcPr>
            <w:tcW w:w="1689" w:type="dxa"/>
          </w:tcPr>
          <w:p w14:paraId="34058A56" w14:textId="0CE1E115" w:rsidR="00D77E62" w:rsidRPr="004B3806" w:rsidRDefault="00D77E62" w:rsidP="00D77E62">
            <w:r>
              <w:t>В течении года</w:t>
            </w:r>
          </w:p>
        </w:tc>
        <w:tc>
          <w:tcPr>
            <w:tcW w:w="1938" w:type="dxa"/>
          </w:tcPr>
          <w:p w14:paraId="5398C6F4" w14:textId="61E8CC71" w:rsidR="00D77E62" w:rsidRPr="004B3806" w:rsidRDefault="00D77E62" w:rsidP="00D77E62">
            <w:r>
              <w:t>Кучина К.С.</w:t>
            </w:r>
          </w:p>
        </w:tc>
      </w:tr>
      <w:tr w:rsidR="00D77E62" w14:paraId="6E64F484" w14:textId="77777777" w:rsidTr="00D77E62">
        <w:tc>
          <w:tcPr>
            <w:tcW w:w="560" w:type="dxa"/>
          </w:tcPr>
          <w:p w14:paraId="395E037E" w14:textId="64E49D44" w:rsidR="00D77E62" w:rsidRPr="004B3806" w:rsidRDefault="00D77E62" w:rsidP="00D77E62">
            <w:r>
              <w:t>11</w:t>
            </w:r>
          </w:p>
        </w:tc>
        <w:tc>
          <w:tcPr>
            <w:tcW w:w="5384" w:type="dxa"/>
          </w:tcPr>
          <w:p w14:paraId="66B8D409" w14:textId="033FA9A1" w:rsidR="00D77E62" w:rsidRPr="004B3806" w:rsidRDefault="00D77E62" w:rsidP="00D77E62">
            <w:r>
              <w:t>Работа над темой по самообразованию</w:t>
            </w:r>
          </w:p>
        </w:tc>
        <w:tc>
          <w:tcPr>
            <w:tcW w:w="1689" w:type="dxa"/>
          </w:tcPr>
          <w:p w14:paraId="5BAB4040" w14:textId="626DF5B6" w:rsidR="00D77E62" w:rsidRPr="004B3806" w:rsidRDefault="00D77E62" w:rsidP="00D77E62">
            <w:r>
              <w:t>В течении года</w:t>
            </w:r>
          </w:p>
        </w:tc>
        <w:tc>
          <w:tcPr>
            <w:tcW w:w="1938" w:type="dxa"/>
          </w:tcPr>
          <w:p w14:paraId="53CCAF11" w14:textId="6190F688" w:rsidR="00D77E62" w:rsidRPr="004B3806" w:rsidRDefault="00D77E62" w:rsidP="00D77E62">
            <w:r>
              <w:t>Кучина К.С.</w:t>
            </w:r>
          </w:p>
        </w:tc>
      </w:tr>
      <w:tr w:rsidR="00D77E62" w14:paraId="120DB8F4" w14:textId="77777777" w:rsidTr="00D77E62">
        <w:tc>
          <w:tcPr>
            <w:tcW w:w="560" w:type="dxa"/>
          </w:tcPr>
          <w:p w14:paraId="0B0E5FBB" w14:textId="034FEB8C" w:rsidR="00D77E62" w:rsidRPr="004B3806" w:rsidRDefault="00D77E62" w:rsidP="00D77E62">
            <w:r>
              <w:t>12</w:t>
            </w:r>
          </w:p>
        </w:tc>
        <w:tc>
          <w:tcPr>
            <w:tcW w:w="5384" w:type="dxa"/>
          </w:tcPr>
          <w:p w14:paraId="417B3F1B" w14:textId="7FBE2C97" w:rsidR="00D77E62" w:rsidRPr="004B3806" w:rsidRDefault="00D77E62" w:rsidP="00D77E62">
            <w:r>
              <w:t>Участие в Дне Науки</w:t>
            </w:r>
          </w:p>
        </w:tc>
        <w:tc>
          <w:tcPr>
            <w:tcW w:w="1689" w:type="dxa"/>
          </w:tcPr>
          <w:p w14:paraId="3030D529" w14:textId="00366EB9" w:rsidR="00D77E62" w:rsidRPr="004B3806" w:rsidRDefault="00D77E62" w:rsidP="00D77E62">
            <w:r>
              <w:t>Апрель</w:t>
            </w:r>
          </w:p>
        </w:tc>
        <w:tc>
          <w:tcPr>
            <w:tcW w:w="1938" w:type="dxa"/>
          </w:tcPr>
          <w:p w14:paraId="5C6E6461" w14:textId="114EA83C" w:rsidR="00D77E62" w:rsidRPr="004B3806" w:rsidRDefault="00D77E62" w:rsidP="00D77E62">
            <w:r>
              <w:t>Кучина К.С.</w:t>
            </w:r>
          </w:p>
        </w:tc>
      </w:tr>
      <w:tr w:rsidR="00D77E62" w14:paraId="44D79154" w14:textId="77777777" w:rsidTr="00D77E62">
        <w:tc>
          <w:tcPr>
            <w:tcW w:w="560" w:type="dxa"/>
          </w:tcPr>
          <w:p w14:paraId="3C15AB2F" w14:textId="65BEAA09" w:rsidR="00D77E62" w:rsidRPr="004B3806" w:rsidRDefault="00D77E62" w:rsidP="00D77E62">
            <w:r>
              <w:t>13</w:t>
            </w:r>
          </w:p>
        </w:tc>
        <w:tc>
          <w:tcPr>
            <w:tcW w:w="5384" w:type="dxa"/>
          </w:tcPr>
          <w:p w14:paraId="2654ED10" w14:textId="0D64FDE1" w:rsidR="00D77E62" w:rsidRPr="004B3806" w:rsidRDefault="00D77E62" w:rsidP="00D77E62">
            <w:r>
              <w:t>Редактирование сайта</w:t>
            </w:r>
          </w:p>
        </w:tc>
        <w:tc>
          <w:tcPr>
            <w:tcW w:w="1689" w:type="dxa"/>
          </w:tcPr>
          <w:p w14:paraId="23174120" w14:textId="2C925B4C" w:rsidR="00D77E62" w:rsidRPr="004B3806" w:rsidRDefault="00D77E62" w:rsidP="00D77E62">
            <w:r>
              <w:t>Каждая неделя</w:t>
            </w:r>
          </w:p>
        </w:tc>
        <w:tc>
          <w:tcPr>
            <w:tcW w:w="1938" w:type="dxa"/>
          </w:tcPr>
          <w:p w14:paraId="4E2A38F3" w14:textId="53605DB1" w:rsidR="00D77E62" w:rsidRPr="004B3806" w:rsidRDefault="00D77E62" w:rsidP="00D77E62">
            <w:r>
              <w:t>Кучина К.С.</w:t>
            </w:r>
          </w:p>
        </w:tc>
      </w:tr>
      <w:tr w:rsidR="00D77E62" w14:paraId="0C84C4C2" w14:textId="77777777" w:rsidTr="00D77E62">
        <w:tc>
          <w:tcPr>
            <w:tcW w:w="560" w:type="dxa"/>
          </w:tcPr>
          <w:p w14:paraId="707BE23F" w14:textId="091A8CAA" w:rsidR="00D77E62" w:rsidRPr="004B3806" w:rsidRDefault="00D77E62" w:rsidP="00D77E62">
            <w:r>
              <w:t>14</w:t>
            </w:r>
          </w:p>
        </w:tc>
        <w:tc>
          <w:tcPr>
            <w:tcW w:w="5384" w:type="dxa"/>
          </w:tcPr>
          <w:p w14:paraId="5BA390EF" w14:textId="73E8BABA" w:rsidR="00D77E62" w:rsidRPr="004B3806" w:rsidRDefault="00D77E62" w:rsidP="00D77E62">
            <w:r>
              <w:t>Генеральная уборка</w:t>
            </w:r>
          </w:p>
        </w:tc>
        <w:tc>
          <w:tcPr>
            <w:tcW w:w="1689" w:type="dxa"/>
          </w:tcPr>
          <w:p w14:paraId="2CFBF904" w14:textId="737C177C" w:rsidR="00D77E62" w:rsidRPr="004B3806" w:rsidRDefault="00D77E62" w:rsidP="00D77E62">
            <w:r>
              <w:t>Каждый месяц</w:t>
            </w:r>
          </w:p>
        </w:tc>
        <w:tc>
          <w:tcPr>
            <w:tcW w:w="1938" w:type="dxa"/>
          </w:tcPr>
          <w:p w14:paraId="598CE046" w14:textId="32F72E29" w:rsidR="00D77E62" w:rsidRPr="004B3806" w:rsidRDefault="00D77E62" w:rsidP="00D77E62">
            <w:r>
              <w:t>Кучина К.С.</w:t>
            </w:r>
          </w:p>
        </w:tc>
      </w:tr>
    </w:tbl>
    <w:p w14:paraId="1B5E4587" w14:textId="77777777" w:rsidR="00B25FE1" w:rsidRDefault="00B25FE1" w:rsidP="00D77E62">
      <w:pPr>
        <w:rPr>
          <w:sz w:val="18"/>
        </w:rPr>
      </w:pPr>
    </w:p>
    <w:sectPr w:rsidR="00B25FE1" w:rsidSect="00D77E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3269" w14:textId="77777777" w:rsidR="00EA1990" w:rsidRDefault="00EA1990" w:rsidP="00D77E62">
      <w:r>
        <w:separator/>
      </w:r>
    </w:p>
  </w:endnote>
  <w:endnote w:type="continuationSeparator" w:id="0">
    <w:p w14:paraId="748CF340" w14:textId="77777777" w:rsidR="00EA1990" w:rsidRDefault="00EA1990" w:rsidP="00D7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FEE0" w14:textId="77777777" w:rsidR="00EA1990" w:rsidRDefault="00EA1990" w:rsidP="00D77E62">
      <w:r>
        <w:separator/>
      </w:r>
    </w:p>
  </w:footnote>
  <w:footnote w:type="continuationSeparator" w:id="0">
    <w:p w14:paraId="796DD6F5" w14:textId="77777777" w:rsidR="00EA1990" w:rsidRDefault="00EA1990" w:rsidP="00D7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D77E62" w14:paraId="700187E4" w14:textId="77777777">
      <w:trPr>
        <w:trHeight w:val="720"/>
      </w:trPr>
      <w:tc>
        <w:tcPr>
          <w:tcW w:w="1667" w:type="pct"/>
        </w:tcPr>
        <w:p w14:paraId="3278EE95" w14:textId="77777777" w:rsidR="00D77E62" w:rsidRPr="00D77E62" w:rsidRDefault="00D77E62">
          <w:pPr>
            <w:pStyle w:val="a6"/>
            <w:tabs>
              <w:tab w:val="clear" w:pos="4677"/>
              <w:tab w:val="clear" w:pos="9355"/>
            </w:tabs>
            <w:rPr>
              <w:color w:val="4472C4"/>
            </w:rPr>
          </w:pPr>
        </w:p>
      </w:tc>
      <w:tc>
        <w:tcPr>
          <w:tcW w:w="1667" w:type="pct"/>
        </w:tcPr>
        <w:p w14:paraId="64658FE3" w14:textId="77777777" w:rsidR="00D77E62" w:rsidRPr="00D77E62" w:rsidRDefault="00D77E62">
          <w:pPr>
            <w:pStyle w:val="a6"/>
            <w:tabs>
              <w:tab w:val="clear" w:pos="4677"/>
              <w:tab w:val="clear" w:pos="9355"/>
            </w:tabs>
            <w:jc w:val="center"/>
            <w:rPr>
              <w:color w:val="4472C4"/>
            </w:rPr>
          </w:pPr>
        </w:p>
      </w:tc>
      <w:tc>
        <w:tcPr>
          <w:tcW w:w="1666" w:type="pct"/>
        </w:tcPr>
        <w:p w14:paraId="274DD56D" w14:textId="77777777" w:rsidR="00D77E62" w:rsidRPr="00D77E62" w:rsidRDefault="00D77E62">
          <w:pPr>
            <w:pStyle w:val="a6"/>
            <w:tabs>
              <w:tab w:val="clear" w:pos="4677"/>
              <w:tab w:val="clear" w:pos="9355"/>
            </w:tabs>
            <w:jc w:val="right"/>
            <w:rPr>
              <w:color w:val="4472C4"/>
            </w:rPr>
          </w:pPr>
          <w:r w:rsidRPr="00D77E62">
            <w:rPr>
              <w:color w:val="4472C4"/>
            </w:rPr>
            <w:fldChar w:fldCharType="begin"/>
          </w:r>
          <w:r w:rsidRPr="00D77E62">
            <w:rPr>
              <w:color w:val="4472C4"/>
            </w:rPr>
            <w:instrText>PAGE   \* MERGEFORMAT</w:instrText>
          </w:r>
          <w:r w:rsidRPr="00D77E62">
            <w:rPr>
              <w:color w:val="4472C4"/>
            </w:rPr>
            <w:fldChar w:fldCharType="separate"/>
          </w:r>
          <w:r w:rsidRPr="00D77E62">
            <w:rPr>
              <w:color w:val="4472C4"/>
            </w:rPr>
            <w:t>0</w:t>
          </w:r>
          <w:r w:rsidRPr="00D77E62">
            <w:rPr>
              <w:color w:val="4472C4"/>
            </w:rPr>
            <w:fldChar w:fldCharType="end"/>
          </w:r>
        </w:p>
      </w:tc>
    </w:tr>
  </w:tbl>
  <w:p w14:paraId="00669829" w14:textId="77777777" w:rsidR="00D77E62" w:rsidRDefault="00D77E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C4F26"/>
    <w:multiLevelType w:val="hybridMultilevel"/>
    <w:tmpl w:val="5C42E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53560"/>
    <w:multiLevelType w:val="hybridMultilevel"/>
    <w:tmpl w:val="C9A4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D130E"/>
    <w:multiLevelType w:val="hybridMultilevel"/>
    <w:tmpl w:val="71347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E5335"/>
    <w:multiLevelType w:val="hybridMultilevel"/>
    <w:tmpl w:val="41967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15484"/>
    <w:multiLevelType w:val="hybridMultilevel"/>
    <w:tmpl w:val="35C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9289">
    <w:abstractNumId w:val="0"/>
  </w:num>
  <w:num w:numId="2" w16cid:durableId="1240794236">
    <w:abstractNumId w:val="2"/>
  </w:num>
  <w:num w:numId="3" w16cid:durableId="1125076738">
    <w:abstractNumId w:val="3"/>
  </w:num>
  <w:num w:numId="4" w16cid:durableId="1122578473">
    <w:abstractNumId w:val="4"/>
  </w:num>
  <w:num w:numId="5" w16cid:durableId="164508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AE"/>
    <w:rsid w:val="00001C6E"/>
    <w:rsid w:val="00004F84"/>
    <w:rsid w:val="000139B2"/>
    <w:rsid w:val="000139B3"/>
    <w:rsid w:val="000156D3"/>
    <w:rsid w:val="000203B2"/>
    <w:rsid w:val="0002163E"/>
    <w:rsid w:val="000218C3"/>
    <w:rsid w:val="0002192E"/>
    <w:rsid w:val="00022ADD"/>
    <w:rsid w:val="0002518D"/>
    <w:rsid w:val="00031EAA"/>
    <w:rsid w:val="00035DB1"/>
    <w:rsid w:val="00036EBD"/>
    <w:rsid w:val="000375AB"/>
    <w:rsid w:val="00037A0F"/>
    <w:rsid w:val="00037F12"/>
    <w:rsid w:val="0005140C"/>
    <w:rsid w:val="00051BA3"/>
    <w:rsid w:val="000524BA"/>
    <w:rsid w:val="00052C28"/>
    <w:rsid w:val="00061EBB"/>
    <w:rsid w:val="00066097"/>
    <w:rsid w:val="00074236"/>
    <w:rsid w:val="00074F76"/>
    <w:rsid w:val="00081A8F"/>
    <w:rsid w:val="00084B6B"/>
    <w:rsid w:val="00086B5F"/>
    <w:rsid w:val="00093A6B"/>
    <w:rsid w:val="000978D0"/>
    <w:rsid w:val="000A073D"/>
    <w:rsid w:val="000A1181"/>
    <w:rsid w:val="000B1E45"/>
    <w:rsid w:val="000B3C8F"/>
    <w:rsid w:val="000B4FD7"/>
    <w:rsid w:val="000C3969"/>
    <w:rsid w:val="000C563A"/>
    <w:rsid w:val="000C6EA3"/>
    <w:rsid w:val="000D3AA5"/>
    <w:rsid w:val="000F1108"/>
    <w:rsid w:val="000F5A91"/>
    <w:rsid w:val="000F6916"/>
    <w:rsid w:val="000F7C8B"/>
    <w:rsid w:val="000F7E05"/>
    <w:rsid w:val="00102A33"/>
    <w:rsid w:val="0010672C"/>
    <w:rsid w:val="00117E84"/>
    <w:rsid w:val="001317C7"/>
    <w:rsid w:val="0013480F"/>
    <w:rsid w:val="00136C3D"/>
    <w:rsid w:val="00137300"/>
    <w:rsid w:val="00142082"/>
    <w:rsid w:val="0014651C"/>
    <w:rsid w:val="001506AD"/>
    <w:rsid w:val="00154CC4"/>
    <w:rsid w:val="00161595"/>
    <w:rsid w:val="001636C0"/>
    <w:rsid w:val="0017004E"/>
    <w:rsid w:val="00170713"/>
    <w:rsid w:val="00170720"/>
    <w:rsid w:val="00171894"/>
    <w:rsid w:val="00171CB6"/>
    <w:rsid w:val="00171D42"/>
    <w:rsid w:val="001778BF"/>
    <w:rsid w:val="0018042D"/>
    <w:rsid w:val="00182947"/>
    <w:rsid w:val="00190493"/>
    <w:rsid w:val="00193C6C"/>
    <w:rsid w:val="001A0836"/>
    <w:rsid w:val="001A0ABE"/>
    <w:rsid w:val="001A3C3F"/>
    <w:rsid w:val="001B0E18"/>
    <w:rsid w:val="001B3FD0"/>
    <w:rsid w:val="001B68FB"/>
    <w:rsid w:val="001C03D1"/>
    <w:rsid w:val="001C1221"/>
    <w:rsid w:val="001C5AC3"/>
    <w:rsid w:val="001C68A3"/>
    <w:rsid w:val="001C75F9"/>
    <w:rsid w:val="001C7FFE"/>
    <w:rsid w:val="001D0515"/>
    <w:rsid w:val="001D06ED"/>
    <w:rsid w:val="001D158F"/>
    <w:rsid w:val="001D2555"/>
    <w:rsid w:val="001D2EA6"/>
    <w:rsid w:val="001E0493"/>
    <w:rsid w:val="001E055D"/>
    <w:rsid w:val="001E08FC"/>
    <w:rsid w:val="001E33A6"/>
    <w:rsid w:val="001E343F"/>
    <w:rsid w:val="001E7543"/>
    <w:rsid w:val="001F0F6E"/>
    <w:rsid w:val="001F2847"/>
    <w:rsid w:val="002021B7"/>
    <w:rsid w:val="00202EAA"/>
    <w:rsid w:val="0020309A"/>
    <w:rsid w:val="00203261"/>
    <w:rsid w:val="00204BA3"/>
    <w:rsid w:val="002066FB"/>
    <w:rsid w:val="00210DD8"/>
    <w:rsid w:val="0021386C"/>
    <w:rsid w:val="00215F4F"/>
    <w:rsid w:val="002224B7"/>
    <w:rsid w:val="0022256B"/>
    <w:rsid w:val="002230E3"/>
    <w:rsid w:val="00223861"/>
    <w:rsid w:val="0023134C"/>
    <w:rsid w:val="00231676"/>
    <w:rsid w:val="002332F7"/>
    <w:rsid w:val="002422B8"/>
    <w:rsid w:val="00244577"/>
    <w:rsid w:val="00250E92"/>
    <w:rsid w:val="002546A1"/>
    <w:rsid w:val="0026120D"/>
    <w:rsid w:val="00264B50"/>
    <w:rsid w:val="00275612"/>
    <w:rsid w:val="00276C8C"/>
    <w:rsid w:val="00282960"/>
    <w:rsid w:val="00291CFB"/>
    <w:rsid w:val="00294616"/>
    <w:rsid w:val="002A2DDE"/>
    <w:rsid w:val="002B04A5"/>
    <w:rsid w:val="002B3155"/>
    <w:rsid w:val="002C1D77"/>
    <w:rsid w:val="002C2220"/>
    <w:rsid w:val="002D038C"/>
    <w:rsid w:val="002D18EA"/>
    <w:rsid w:val="002F211D"/>
    <w:rsid w:val="002F3064"/>
    <w:rsid w:val="002F4EAE"/>
    <w:rsid w:val="002F5602"/>
    <w:rsid w:val="00306C3D"/>
    <w:rsid w:val="00307437"/>
    <w:rsid w:val="00307FA7"/>
    <w:rsid w:val="00311529"/>
    <w:rsid w:val="0031254D"/>
    <w:rsid w:val="003142DC"/>
    <w:rsid w:val="003173AA"/>
    <w:rsid w:val="00317BD8"/>
    <w:rsid w:val="003209D2"/>
    <w:rsid w:val="00320E59"/>
    <w:rsid w:val="00331832"/>
    <w:rsid w:val="00334D31"/>
    <w:rsid w:val="00341820"/>
    <w:rsid w:val="00343375"/>
    <w:rsid w:val="00345E5E"/>
    <w:rsid w:val="00356D58"/>
    <w:rsid w:val="003576EB"/>
    <w:rsid w:val="003662F2"/>
    <w:rsid w:val="003679D6"/>
    <w:rsid w:val="00372A14"/>
    <w:rsid w:val="003734F5"/>
    <w:rsid w:val="00375E97"/>
    <w:rsid w:val="0037792C"/>
    <w:rsid w:val="003870E8"/>
    <w:rsid w:val="00390877"/>
    <w:rsid w:val="0039170E"/>
    <w:rsid w:val="00394061"/>
    <w:rsid w:val="00394BCE"/>
    <w:rsid w:val="003A1284"/>
    <w:rsid w:val="003A7971"/>
    <w:rsid w:val="003B3BEF"/>
    <w:rsid w:val="003B4FE4"/>
    <w:rsid w:val="003C2E74"/>
    <w:rsid w:val="003C47DD"/>
    <w:rsid w:val="003C673B"/>
    <w:rsid w:val="003C7C7D"/>
    <w:rsid w:val="003D23FC"/>
    <w:rsid w:val="003D690C"/>
    <w:rsid w:val="003E5CE2"/>
    <w:rsid w:val="003F104B"/>
    <w:rsid w:val="003F38F6"/>
    <w:rsid w:val="003F55D2"/>
    <w:rsid w:val="00401856"/>
    <w:rsid w:val="00405940"/>
    <w:rsid w:val="004156C2"/>
    <w:rsid w:val="00420B08"/>
    <w:rsid w:val="00423E9E"/>
    <w:rsid w:val="00423F42"/>
    <w:rsid w:val="00424E68"/>
    <w:rsid w:val="00430FC9"/>
    <w:rsid w:val="00431C54"/>
    <w:rsid w:val="0043458C"/>
    <w:rsid w:val="004360FA"/>
    <w:rsid w:val="00436F34"/>
    <w:rsid w:val="00446582"/>
    <w:rsid w:val="004478A7"/>
    <w:rsid w:val="00447BB4"/>
    <w:rsid w:val="0046400B"/>
    <w:rsid w:val="00467669"/>
    <w:rsid w:val="004706CC"/>
    <w:rsid w:val="00473B03"/>
    <w:rsid w:val="004753F0"/>
    <w:rsid w:val="00476F99"/>
    <w:rsid w:val="00483B64"/>
    <w:rsid w:val="004857BF"/>
    <w:rsid w:val="004909B6"/>
    <w:rsid w:val="004920B7"/>
    <w:rsid w:val="00494AE4"/>
    <w:rsid w:val="004961F9"/>
    <w:rsid w:val="004A4F8F"/>
    <w:rsid w:val="004B3806"/>
    <w:rsid w:val="004B4B9F"/>
    <w:rsid w:val="004C0508"/>
    <w:rsid w:val="004C1CAE"/>
    <w:rsid w:val="004C51EF"/>
    <w:rsid w:val="004C57EE"/>
    <w:rsid w:val="004D0A2E"/>
    <w:rsid w:val="004D1695"/>
    <w:rsid w:val="004E0401"/>
    <w:rsid w:val="004E25EB"/>
    <w:rsid w:val="004E421C"/>
    <w:rsid w:val="004E52A4"/>
    <w:rsid w:val="004E7A10"/>
    <w:rsid w:val="004F1BE5"/>
    <w:rsid w:val="004F1FE4"/>
    <w:rsid w:val="004F2397"/>
    <w:rsid w:val="004F6733"/>
    <w:rsid w:val="004F764F"/>
    <w:rsid w:val="00503E93"/>
    <w:rsid w:val="00507D52"/>
    <w:rsid w:val="00511608"/>
    <w:rsid w:val="005120F4"/>
    <w:rsid w:val="005143DA"/>
    <w:rsid w:val="00521DDA"/>
    <w:rsid w:val="005240D4"/>
    <w:rsid w:val="0052448A"/>
    <w:rsid w:val="005245E8"/>
    <w:rsid w:val="005273A6"/>
    <w:rsid w:val="00531138"/>
    <w:rsid w:val="00531FD6"/>
    <w:rsid w:val="005375F4"/>
    <w:rsid w:val="00554ECE"/>
    <w:rsid w:val="00555F63"/>
    <w:rsid w:val="00557932"/>
    <w:rsid w:val="00562339"/>
    <w:rsid w:val="00563EDC"/>
    <w:rsid w:val="00567CF1"/>
    <w:rsid w:val="00575C68"/>
    <w:rsid w:val="00582177"/>
    <w:rsid w:val="005846FB"/>
    <w:rsid w:val="0058540E"/>
    <w:rsid w:val="00585687"/>
    <w:rsid w:val="0058689C"/>
    <w:rsid w:val="005920E1"/>
    <w:rsid w:val="00592665"/>
    <w:rsid w:val="005938DA"/>
    <w:rsid w:val="005977D7"/>
    <w:rsid w:val="005A1C8E"/>
    <w:rsid w:val="005A52E7"/>
    <w:rsid w:val="005A5661"/>
    <w:rsid w:val="005A64D4"/>
    <w:rsid w:val="005B4DD9"/>
    <w:rsid w:val="005B71A8"/>
    <w:rsid w:val="005C21E6"/>
    <w:rsid w:val="005C279F"/>
    <w:rsid w:val="005C3032"/>
    <w:rsid w:val="005C665C"/>
    <w:rsid w:val="005D145F"/>
    <w:rsid w:val="005D483C"/>
    <w:rsid w:val="005E0661"/>
    <w:rsid w:val="005E408C"/>
    <w:rsid w:val="005E5B29"/>
    <w:rsid w:val="005E7E1F"/>
    <w:rsid w:val="005F251F"/>
    <w:rsid w:val="005F4E35"/>
    <w:rsid w:val="005F5ACF"/>
    <w:rsid w:val="005F7729"/>
    <w:rsid w:val="006101AD"/>
    <w:rsid w:val="006131D2"/>
    <w:rsid w:val="00613C99"/>
    <w:rsid w:val="00613F62"/>
    <w:rsid w:val="0061514A"/>
    <w:rsid w:val="00622D83"/>
    <w:rsid w:val="00624A3A"/>
    <w:rsid w:val="00641EC2"/>
    <w:rsid w:val="00642A5B"/>
    <w:rsid w:val="00644803"/>
    <w:rsid w:val="0065149B"/>
    <w:rsid w:val="00655696"/>
    <w:rsid w:val="00657DDE"/>
    <w:rsid w:val="00660FAF"/>
    <w:rsid w:val="00660FB3"/>
    <w:rsid w:val="00661545"/>
    <w:rsid w:val="00661906"/>
    <w:rsid w:val="006626B3"/>
    <w:rsid w:val="00663172"/>
    <w:rsid w:val="006712C3"/>
    <w:rsid w:val="006737BD"/>
    <w:rsid w:val="00673A04"/>
    <w:rsid w:val="0067546E"/>
    <w:rsid w:val="0067738A"/>
    <w:rsid w:val="0068042F"/>
    <w:rsid w:val="0068358F"/>
    <w:rsid w:val="006964DB"/>
    <w:rsid w:val="006A3768"/>
    <w:rsid w:val="006B095E"/>
    <w:rsid w:val="006B7752"/>
    <w:rsid w:val="006B7E0C"/>
    <w:rsid w:val="006C4513"/>
    <w:rsid w:val="006C6FA0"/>
    <w:rsid w:val="006C6FC9"/>
    <w:rsid w:val="006C70BF"/>
    <w:rsid w:val="006D2BD0"/>
    <w:rsid w:val="006D353E"/>
    <w:rsid w:val="006E3724"/>
    <w:rsid w:val="006E4D85"/>
    <w:rsid w:val="006E513C"/>
    <w:rsid w:val="006F0971"/>
    <w:rsid w:val="006F0C78"/>
    <w:rsid w:val="006F4DE4"/>
    <w:rsid w:val="006F6442"/>
    <w:rsid w:val="00704B06"/>
    <w:rsid w:val="00710C59"/>
    <w:rsid w:val="00711206"/>
    <w:rsid w:val="0071467D"/>
    <w:rsid w:val="00721D48"/>
    <w:rsid w:val="0072214D"/>
    <w:rsid w:val="0072512C"/>
    <w:rsid w:val="0072596A"/>
    <w:rsid w:val="00726E84"/>
    <w:rsid w:val="00734BA4"/>
    <w:rsid w:val="0074127C"/>
    <w:rsid w:val="00743C77"/>
    <w:rsid w:val="00750280"/>
    <w:rsid w:val="00756DB7"/>
    <w:rsid w:val="007655AD"/>
    <w:rsid w:val="007701A1"/>
    <w:rsid w:val="00772E14"/>
    <w:rsid w:val="00774EAF"/>
    <w:rsid w:val="00776B79"/>
    <w:rsid w:val="00777FB9"/>
    <w:rsid w:val="00780CD6"/>
    <w:rsid w:val="0078172B"/>
    <w:rsid w:val="00782606"/>
    <w:rsid w:val="007847C0"/>
    <w:rsid w:val="00792B3F"/>
    <w:rsid w:val="007A1535"/>
    <w:rsid w:val="007A3168"/>
    <w:rsid w:val="007B171B"/>
    <w:rsid w:val="007B4964"/>
    <w:rsid w:val="007B5EDA"/>
    <w:rsid w:val="007B7D2D"/>
    <w:rsid w:val="007C24C5"/>
    <w:rsid w:val="007C270F"/>
    <w:rsid w:val="007C30E8"/>
    <w:rsid w:val="007C47BC"/>
    <w:rsid w:val="007D01AF"/>
    <w:rsid w:val="007D2441"/>
    <w:rsid w:val="007D6B99"/>
    <w:rsid w:val="007E728B"/>
    <w:rsid w:val="007F2144"/>
    <w:rsid w:val="007F5E08"/>
    <w:rsid w:val="00801C6C"/>
    <w:rsid w:val="00802D3C"/>
    <w:rsid w:val="0080369E"/>
    <w:rsid w:val="0081097E"/>
    <w:rsid w:val="00811DE5"/>
    <w:rsid w:val="008127A0"/>
    <w:rsid w:val="0081396D"/>
    <w:rsid w:val="0081596A"/>
    <w:rsid w:val="00822994"/>
    <w:rsid w:val="00823AD6"/>
    <w:rsid w:val="00824557"/>
    <w:rsid w:val="008359A4"/>
    <w:rsid w:val="00836D60"/>
    <w:rsid w:val="0084088B"/>
    <w:rsid w:val="00841758"/>
    <w:rsid w:val="00841FBE"/>
    <w:rsid w:val="00845BAC"/>
    <w:rsid w:val="008549E7"/>
    <w:rsid w:val="008570F5"/>
    <w:rsid w:val="00866560"/>
    <w:rsid w:val="00870AF8"/>
    <w:rsid w:val="00873D7A"/>
    <w:rsid w:val="00874FC9"/>
    <w:rsid w:val="0087559E"/>
    <w:rsid w:val="00876FCF"/>
    <w:rsid w:val="008771E8"/>
    <w:rsid w:val="00882150"/>
    <w:rsid w:val="0088570E"/>
    <w:rsid w:val="00892B25"/>
    <w:rsid w:val="008951AB"/>
    <w:rsid w:val="008975E4"/>
    <w:rsid w:val="008A07BA"/>
    <w:rsid w:val="008A7D36"/>
    <w:rsid w:val="008B28D1"/>
    <w:rsid w:val="008B77AE"/>
    <w:rsid w:val="008C2B62"/>
    <w:rsid w:val="008C714F"/>
    <w:rsid w:val="008D578B"/>
    <w:rsid w:val="008E069F"/>
    <w:rsid w:val="008E2EC2"/>
    <w:rsid w:val="008E48AF"/>
    <w:rsid w:val="008E71CA"/>
    <w:rsid w:val="008F4C3F"/>
    <w:rsid w:val="008F53C2"/>
    <w:rsid w:val="008F5D18"/>
    <w:rsid w:val="008F6B49"/>
    <w:rsid w:val="008F7ECD"/>
    <w:rsid w:val="009002ED"/>
    <w:rsid w:val="00911D68"/>
    <w:rsid w:val="00912E7F"/>
    <w:rsid w:val="00915971"/>
    <w:rsid w:val="0091597A"/>
    <w:rsid w:val="009222FD"/>
    <w:rsid w:val="00923D49"/>
    <w:rsid w:val="00925AD1"/>
    <w:rsid w:val="00926CC7"/>
    <w:rsid w:val="00934604"/>
    <w:rsid w:val="00942890"/>
    <w:rsid w:val="00944036"/>
    <w:rsid w:val="0094751D"/>
    <w:rsid w:val="00953D94"/>
    <w:rsid w:val="009548EC"/>
    <w:rsid w:val="00956730"/>
    <w:rsid w:val="00960733"/>
    <w:rsid w:val="009634F8"/>
    <w:rsid w:val="009710A1"/>
    <w:rsid w:val="0097238A"/>
    <w:rsid w:val="00972938"/>
    <w:rsid w:val="00986D77"/>
    <w:rsid w:val="00991EB3"/>
    <w:rsid w:val="00997EA9"/>
    <w:rsid w:val="009A308C"/>
    <w:rsid w:val="009A4BBC"/>
    <w:rsid w:val="009A6F4A"/>
    <w:rsid w:val="009B0912"/>
    <w:rsid w:val="009B1557"/>
    <w:rsid w:val="009B4EA1"/>
    <w:rsid w:val="009B7991"/>
    <w:rsid w:val="009C556D"/>
    <w:rsid w:val="009C7FA5"/>
    <w:rsid w:val="009D266E"/>
    <w:rsid w:val="009D7A11"/>
    <w:rsid w:val="009E1245"/>
    <w:rsid w:val="009E2BEF"/>
    <w:rsid w:val="009E3BD8"/>
    <w:rsid w:val="009E4F8A"/>
    <w:rsid w:val="009F0F45"/>
    <w:rsid w:val="009F3E6D"/>
    <w:rsid w:val="009F647E"/>
    <w:rsid w:val="009F7F23"/>
    <w:rsid w:val="00A0061C"/>
    <w:rsid w:val="00A015F1"/>
    <w:rsid w:val="00A018B9"/>
    <w:rsid w:val="00A053A0"/>
    <w:rsid w:val="00A12B22"/>
    <w:rsid w:val="00A1433A"/>
    <w:rsid w:val="00A14819"/>
    <w:rsid w:val="00A14B4D"/>
    <w:rsid w:val="00A151A0"/>
    <w:rsid w:val="00A15B1C"/>
    <w:rsid w:val="00A16A2F"/>
    <w:rsid w:val="00A17172"/>
    <w:rsid w:val="00A20794"/>
    <w:rsid w:val="00A21847"/>
    <w:rsid w:val="00A27BB3"/>
    <w:rsid w:val="00A35457"/>
    <w:rsid w:val="00A36B1F"/>
    <w:rsid w:val="00A37BFA"/>
    <w:rsid w:val="00A52526"/>
    <w:rsid w:val="00A55BF8"/>
    <w:rsid w:val="00A60696"/>
    <w:rsid w:val="00A6124D"/>
    <w:rsid w:val="00A6517C"/>
    <w:rsid w:val="00A66F2C"/>
    <w:rsid w:val="00A71674"/>
    <w:rsid w:val="00A74023"/>
    <w:rsid w:val="00A8039C"/>
    <w:rsid w:val="00A81DA3"/>
    <w:rsid w:val="00A83014"/>
    <w:rsid w:val="00A92D80"/>
    <w:rsid w:val="00A964A8"/>
    <w:rsid w:val="00AB4381"/>
    <w:rsid w:val="00AC022C"/>
    <w:rsid w:val="00AC1C2C"/>
    <w:rsid w:val="00AC37AA"/>
    <w:rsid w:val="00AC3D93"/>
    <w:rsid w:val="00AC6064"/>
    <w:rsid w:val="00AC710A"/>
    <w:rsid w:val="00AD03D0"/>
    <w:rsid w:val="00AD2F40"/>
    <w:rsid w:val="00AD414C"/>
    <w:rsid w:val="00AD5DE9"/>
    <w:rsid w:val="00AE4776"/>
    <w:rsid w:val="00AF74E0"/>
    <w:rsid w:val="00AF7644"/>
    <w:rsid w:val="00B00E51"/>
    <w:rsid w:val="00B033D5"/>
    <w:rsid w:val="00B05DE8"/>
    <w:rsid w:val="00B11DAC"/>
    <w:rsid w:val="00B12E80"/>
    <w:rsid w:val="00B135C1"/>
    <w:rsid w:val="00B162D4"/>
    <w:rsid w:val="00B22E8D"/>
    <w:rsid w:val="00B25FE1"/>
    <w:rsid w:val="00B26AE9"/>
    <w:rsid w:val="00B30B4D"/>
    <w:rsid w:val="00B35250"/>
    <w:rsid w:val="00B35F4F"/>
    <w:rsid w:val="00B4296C"/>
    <w:rsid w:val="00B45167"/>
    <w:rsid w:val="00B45BF6"/>
    <w:rsid w:val="00B47D8A"/>
    <w:rsid w:val="00B50F4B"/>
    <w:rsid w:val="00B52229"/>
    <w:rsid w:val="00B52BE4"/>
    <w:rsid w:val="00B556D0"/>
    <w:rsid w:val="00B57FD9"/>
    <w:rsid w:val="00B6036E"/>
    <w:rsid w:val="00B6096F"/>
    <w:rsid w:val="00B6436D"/>
    <w:rsid w:val="00B678CE"/>
    <w:rsid w:val="00B70472"/>
    <w:rsid w:val="00B7371E"/>
    <w:rsid w:val="00B74D7A"/>
    <w:rsid w:val="00B75AA8"/>
    <w:rsid w:val="00B83896"/>
    <w:rsid w:val="00B8389C"/>
    <w:rsid w:val="00B85AC6"/>
    <w:rsid w:val="00B9043C"/>
    <w:rsid w:val="00B91730"/>
    <w:rsid w:val="00B92F6E"/>
    <w:rsid w:val="00BA1A6C"/>
    <w:rsid w:val="00BA1A6D"/>
    <w:rsid w:val="00BB233B"/>
    <w:rsid w:val="00BB7D9F"/>
    <w:rsid w:val="00BC172D"/>
    <w:rsid w:val="00BC3D29"/>
    <w:rsid w:val="00BD4E50"/>
    <w:rsid w:val="00BD66AB"/>
    <w:rsid w:val="00BE08B5"/>
    <w:rsid w:val="00BE0B40"/>
    <w:rsid w:val="00BE0F07"/>
    <w:rsid w:val="00BE199E"/>
    <w:rsid w:val="00BF28C2"/>
    <w:rsid w:val="00C000B0"/>
    <w:rsid w:val="00C01E9E"/>
    <w:rsid w:val="00C02737"/>
    <w:rsid w:val="00C064E1"/>
    <w:rsid w:val="00C07D13"/>
    <w:rsid w:val="00C10BEF"/>
    <w:rsid w:val="00C146A2"/>
    <w:rsid w:val="00C15B53"/>
    <w:rsid w:val="00C24AAA"/>
    <w:rsid w:val="00C2506D"/>
    <w:rsid w:val="00C25628"/>
    <w:rsid w:val="00C311EB"/>
    <w:rsid w:val="00C321F6"/>
    <w:rsid w:val="00C345F1"/>
    <w:rsid w:val="00C4697E"/>
    <w:rsid w:val="00C47487"/>
    <w:rsid w:val="00C5248F"/>
    <w:rsid w:val="00C53484"/>
    <w:rsid w:val="00C55D37"/>
    <w:rsid w:val="00C57F82"/>
    <w:rsid w:val="00C63E33"/>
    <w:rsid w:val="00C66949"/>
    <w:rsid w:val="00C6701C"/>
    <w:rsid w:val="00C70114"/>
    <w:rsid w:val="00C80C14"/>
    <w:rsid w:val="00C80D99"/>
    <w:rsid w:val="00C9714B"/>
    <w:rsid w:val="00CA1B81"/>
    <w:rsid w:val="00CA1BFF"/>
    <w:rsid w:val="00CA1C99"/>
    <w:rsid w:val="00CB1229"/>
    <w:rsid w:val="00CB1345"/>
    <w:rsid w:val="00CB2EED"/>
    <w:rsid w:val="00CC7A58"/>
    <w:rsid w:val="00CD0CFE"/>
    <w:rsid w:val="00CD6E73"/>
    <w:rsid w:val="00CE0499"/>
    <w:rsid w:val="00CE42F4"/>
    <w:rsid w:val="00CE57F9"/>
    <w:rsid w:val="00CE5B6B"/>
    <w:rsid w:val="00CF0A56"/>
    <w:rsid w:val="00CF4CB6"/>
    <w:rsid w:val="00D06824"/>
    <w:rsid w:val="00D167ED"/>
    <w:rsid w:val="00D218A0"/>
    <w:rsid w:val="00D307E7"/>
    <w:rsid w:val="00D324CD"/>
    <w:rsid w:val="00D325F1"/>
    <w:rsid w:val="00D40D7E"/>
    <w:rsid w:val="00D44796"/>
    <w:rsid w:val="00D44A0D"/>
    <w:rsid w:val="00D53F96"/>
    <w:rsid w:val="00D60A58"/>
    <w:rsid w:val="00D6501A"/>
    <w:rsid w:val="00D66C98"/>
    <w:rsid w:val="00D70136"/>
    <w:rsid w:val="00D76010"/>
    <w:rsid w:val="00D778DD"/>
    <w:rsid w:val="00D77E62"/>
    <w:rsid w:val="00D8584D"/>
    <w:rsid w:val="00D86D4F"/>
    <w:rsid w:val="00D86E3C"/>
    <w:rsid w:val="00D9535B"/>
    <w:rsid w:val="00D95459"/>
    <w:rsid w:val="00D95F86"/>
    <w:rsid w:val="00DA0DA0"/>
    <w:rsid w:val="00DA4462"/>
    <w:rsid w:val="00DA7ABE"/>
    <w:rsid w:val="00DB498B"/>
    <w:rsid w:val="00DB634A"/>
    <w:rsid w:val="00DB7046"/>
    <w:rsid w:val="00DC0078"/>
    <w:rsid w:val="00DC00C9"/>
    <w:rsid w:val="00DC1444"/>
    <w:rsid w:val="00DC23F4"/>
    <w:rsid w:val="00DC3F4B"/>
    <w:rsid w:val="00DD16B6"/>
    <w:rsid w:val="00DD3AAC"/>
    <w:rsid w:val="00DE2132"/>
    <w:rsid w:val="00DE61F7"/>
    <w:rsid w:val="00DE65C8"/>
    <w:rsid w:val="00DE72B6"/>
    <w:rsid w:val="00DF44AE"/>
    <w:rsid w:val="00DF5240"/>
    <w:rsid w:val="00DF5663"/>
    <w:rsid w:val="00E053A6"/>
    <w:rsid w:val="00E10CC5"/>
    <w:rsid w:val="00E11F4A"/>
    <w:rsid w:val="00E12329"/>
    <w:rsid w:val="00E143FF"/>
    <w:rsid w:val="00E14E1E"/>
    <w:rsid w:val="00E218BF"/>
    <w:rsid w:val="00E30574"/>
    <w:rsid w:val="00E330FA"/>
    <w:rsid w:val="00E3722A"/>
    <w:rsid w:val="00E415AB"/>
    <w:rsid w:val="00E43033"/>
    <w:rsid w:val="00E46556"/>
    <w:rsid w:val="00E469DD"/>
    <w:rsid w:val="00E470C3"/>
    <w:rsid w:val="00E5039E"/>
    <w:rsid w:val="00E52498"/>
    <w:rsid w:val="00E53DAC"/>
    <w:rsid w:val="00E55EAA"/>
    <w:rsid w:val="00E72F0B"/>
    <w:rsid w:val="00E73FEE"/>
    <w:rsid w:val="00E7612A"/>
    <w:rsid w:val="00E770C6"/>
    <w:rsid w:val="00E775C7"/>
    <w:rsid w:val="00E84ECF"/>
    <w:rsid w:val="00E8584B"/>
    <w:rsid w:val="00E85A0F"/>
    <w:rsid w:val="00E90559"/>
    <w:rsid w:val="00E94245"/>
    <w:rsid w:val="00E9532A"/>
    <w:rsid w:val="00EA0336"/>
    <w:rsid w:val="00EA1990"/>
    <w:rsid w:val="00EA32F6"/>
    <w:rsid w:val="00EB09DD"/>
    <w:rsid w:val="00EB4AD3"/>
    <w:rsid w:val="00EB5613"/>
    <w:rsid w:val="00EB5AEA"/>
    <w:rsid w:val="00EC3277"/>
    <w:rsid w:val="00EC32EA"/>
    <w:rsid w:val="00EC4FF3"/>
    <w:rsid w:val="00EC686C"/>
    <w:rsid w:val="00ED44B9"/>
    <w:rsid w:val="00ED47D3"/>
    <w:rsid w:val="00ED6367"/>
    <w:rsid w:val="00EE1497"/>
    <w:rsid w:val="00EE50EF"/>
    <w:rsid w:val="00EF04B4"/>
    <w:rsid w:val="00EF04CF"/>
    <w:rsid w:val="00EF308D"/>
    <w:rsid w:val="00EF33BB"/>
    <w:rsid w:val="00EF60FE"/>
    <w:rsid w:val="00EF7118"/>
    <w:rsid w:val="00EF7EA8"/>
    <w:rsid w:val="00F0045D"/>
    <w:rsid w:val="00F026D8"/>
    <w:rsid w:val="00F0767D"/>
    <w:rsid w:val="00F10976"/>
    <w:rsid w:val="00F21772"/>
    <w:rsid w:val="00F27FC7"/>
    <w:rsid w:val="00F34E20"/>
    <w:rsid w:val="00F378B8"/>
    <w:rsid w:val="00F410E8"/>
    <w:rsid w:val="00F41DE2"/>
    <w:rsid w:val="00F42773"/>
    <w:rsid w:val="00F43749"/>
    <w:rsid w:val="00F53195"/>
    <w:rsid w:val="00F571D0"/>
    <w:rsid w:val="00F63827"/>
    <w:rsid w:val="00F65093"/>
    <w:rsid w:val="00F70C63"/>
    <w:rsid w:val="00F734F2"/>
    <w:rsid w:val="00F77EBC"/>
    <w:rsid w:val="00F8104D"/>
    <w:rsid w:val="00F83FF0"/>
    <w:rsid w:val="00F846AF"/>
    <w:rsid w:val="00F87059"/>
    <w:rsid w:val="00F90F4E"/>
    <w:rsid w:val="00F91254"/>
    <w:rsid w:val="00F9162D"/>
    <w:rsid w:val="00FA13A7"/>
    <w:rsid w:val="00FA1EEE"/>
    <w:rsid w:val="00FA3180"/>
    <w:rsid w:val="00FA3277"/>
    <w:rsid w:val="00FA7735"/>
    <w:rsid w:val="00FB02EF"/>
    <w:rsid w:val="00FB3E04"/>
    <w:rsid w:val="00FB4298"/>
    <w:rsid w:val="00FC5A30"/>
    <w:rsid w:val="00FC5D1D"/>
    <w:rsid w:val="00FC63BC"/>
    <w:rsid w:val="00FC6781"/>
    <w:rsid w:val="00FD3089"/>
    <w:rsid w:val="00FD7994"/>
    <w:rsid w:val="00FE0AB0"/>
    <w:rsid w:val="00FE4132"/>
    <w:rsid w:val="00FE6944"/>
    <w:rsid w:val="00FE6A10"/>
    <w:rsid w:val="00FF1142"/>
    <w:rsid w:val="00FF195B"/>
    <w:rsid w:val="00FF1BB5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1638"/>
  <w15:chartTrackingRefBased/>
  <w15:docId w15:val="{795D06B0-D11A-461C-B6B2-DCD756D1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C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1A1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77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basedOn w:val="a0"/>
    <w:rsid w:val="006712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5">
    <w:name w:val="List Paragraph"/>
    <w:basedOn w:val="a"/>
    <w:uiPriority w:val="34"/>
    <w:qFormat/>
    <w:rsid w:val="006712C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77E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7E6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77E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7E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Дмитрий Худяков</cp:lastModifiedBy>
  <cp:revision>2</cp:revision>
  <dcterms:created xsi:type="dcterms:W3CDTF">2022-09-30T12:34:00Z</dcterms:created>
  <dcterms:modified xsi:type="dcterms:W3CDTF">2022-09-30T12:34:00Z</dcterms:modified>
</cp:coreProperties>
</file>